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4512"/>
        <w:gridCol w:w="4550"/>
      </w:tblGrid>
      <w:tr w:rsidR="00685AA8" w:rsidRPr="00F60130" w14:paraId="64BFCB46" w14:textId="77777777" w:rsidTr="00F7582A">
        <w:tc>
          <w:tcPr>
            <w:tcW w:w="9288" w:type="dxa"/>
            <w:gridSpan w:val="2"/>
          </w:tcPr>
          <w:p w14:paraId="2190F276" w14:textId="77777777" w:rsidR="00685AA8" w:rsidRPr="00F60130" w:rsidRDefault="00685AA8" w:rsidP="00FE646D">
            <w:pPr>
              <w:pStyle w:val="Standard"/>
              <w:jc w:val="center"/>
              <w:rPr>
                <w:rFonts w:ascii="Arial" w:hAnsi="Arial" w:cs="Arial"/>
                <w:b/>
                <w:bCs/>
                <w:i/>
                <w:iCs/>
              </w:rPr>
            </w:pPr>
            <w:r w:rsidRPr="00F60130">
              <w:rPr>
                <w:rFonts w:ascii="Arial" w:hAnsi="Arial" w:cs="Arial"/>
                <w:b/>
                <w:bCs/>
                <w:i/>
                <w:iCs/>
                <w:noProof/>
                <w:color w:val="1F497D"/>
                <w:sz w:val="32"/>
                <w:szCs w:val="32"/>
                <w:lang w:eastAsia="fr-FR" w:bidi="ar-SA"/>
              </w:rPr>
              <w:drawing>
                <wp:inline distT="0" distB="0" distL="0" distR="0" wp14:anchorId="0073CBD7" wp14:editId="755FB8AA">
                  <wp:extent cx="1657350" cy="609600"/>
                  <wp:effectExtent l="0" t="0" r="0" b="0"/>
                  <wp:docPr id="2" name="Image 2" descr="logo H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HB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57350" cy="609600"/>
                          </a:xfrm>
                          <a:prstGeom prst="rect">
                            <a:avLst/>
                          </a:prstGeom>
                          <a:noFill/>
                          <a:ln>
                            <a:noFill/>
                          </a:ln>
                        </pic:spPr>
                      </pic:pic>
                    </a:graphicData>
                  </a:graphic>
                </wp:inline>
              </w:drawing>
            </w:r>
          </w:p>
          <w:p w14:paraId="50B256FB" w14:textId="77777777" w:rsidR="00685AA8" w:rsidRPr="00F60130" w:rsidRDefault="00685AA8" w:rsidP="00FE646D">
            <w:pPr>
              <w:pStyle w:val="Standard"/>
              <w:jc w:val="center"/>
              <w:rPr>
                <w:rFonts w:ascii="Arial" w:hAnsi="Arial" w:cs="Arial"/>
                <w:b/>
                <w:bCs/>
                <w:i/>
                <w:iCs/>
              </w:rPr>
            </w:pPr>
          </w:p>
        </w:tc>
      </w:tr>
      <w:tr w:rsidR="00685AA8" w:rsidRPr="00F60130" w14:paraId="5ACD350E" w14:textId="77777777" w:rsidTr="00F7582A">
        <w:trPr>
          <w:trHeight w:val="1782"/>
        </w:trPr>
        <w:tc>
          <w:tcPr>
            <w:tcW w:w="4631" w:type="dxa"/>
            <w:vAlign w:val="center"/>
          </w:tcPr>
          <w:p w14:paraId="2CE63271" w14:textId="77777777" w:rsidR="00685AA8" w:rsidRPr="00617A90" w:rsidRDefault="00685AA8" w:rsidP="00FE646D">
            <w:pPr>
              <w:pStyle w:val="Standard"/>
              <w:jc w:val="center"/>
              <w:rPr>
                <w:rFonts w:ascii="Arial" w:hAnsi="Arial" w:cs="Arial"/>
                <w:b/>
                <w:bCs/>
                <w:iCs/>
              </w:rPr>
            </w:pPr>
          </w:p>
          <w:p w14:paraId="1629F61D" w14:textId="77777777" w:rsidR="00685AA8" w:rsidRPr="00F60130" w:rsidRDefault="00685AA8" w:rsidP="00FE646D">
            <w:pPr>
              <w:widowControl/>
              <w:suppressAutoHyphens w:val="0"/>
              <w:autoSpaceDN/>
              <w:jc w:val="center"/>
              <w:textAlignment w:val="auto"/>
              <w:rPr>
                <w:rFonts w:ascii="Arial" w:hAnsi="Arial" w:cs="Arial"/>
                <w:b/>
                <w:bCs/>
                <w:i/>
                <w:iCs/>
              </w:rPr>
            </w:pPr>
            <w:r w:rsidRPr="00617A90">
              <w:rPr>
                <w:rFonts w:ascii="Arial" w:hAnsi="Arial" w:cs="Arial"/>
                <w:b/>
                <w:bCs/>
                <w:iCs/>
              </w:rPr>
              <w:t>PÔLE DE PSYCHIATRIE</w:t>
            </w:r>
          </w:p>
        </w:tc>
        <w:tc>
          <w:tcPr>
            <w:tcW w:w="4657" w:type="dxa"/>
          </w:tcPr>
          <w:p w14:paraId="62D380F0" w14:textId="77777777" w:rsidR="00685AA8" w:rsidRPr="00F60130" w:rsidRDefault="00685AA8" w:rsidP="00FE646D">
            <w:pPr>
              <w:pStyle w:val="Standard"/>
              <w:jc w:val="center"/>
              <w:rPr>
                <w:rFonts w:ascii="Arial" w:hAnsi="Arial" w:cs="Arial"/>
                <w:b/>
                <w:bCs/>
                <w:i/>
                <w:iCs/>
              </w:rPr>
            </w:pPr>
          </w:p>
          <w:p w14:paraId="67065F30" w14:textId="77777777" w:rsidR="00685AA8" w:rsidRPr="00F60130" w:rsidRDefault="00685AA8" w:rsidP="00FE646D">
            <w:pPr>
              <w:pStyle w:val="Standard"/>
              <w:rPr>
                <w:rFonts w:ascii="Arial" w:hAnsi="Arial" w:cs="Arial"/>
                <w:b/>
                <w:bCs/>
                <w:iCs/>
                <w:sz w:val="22"/>
                <w:szCs w:val="22"/>
              </w:rPr>
            </w:pPr>
            <w:r w:rsidRPr="00F60130">
              <w:rPr>
                <w:rFonts w:ascii="Arial" w:hAnsi="Arial" w:cs="Arial"/>
                <w:b/>
                <w:bCs/>
                <w:iCs/>
                <w:sz w:val="22"/>
                <w:szCs w:val="22"/>
              </w:rPr>
              <w:t>SERVICE DE M</w:t>
            </w:r>
            <w:r>
              <w:rPr>
                <w:rFonts w:ascii="Arial" w:hAnsi="Arial" w:cs="Arial"/>
                <w:b/>
                <w:bCs/>
                <w:iCs/>
                <w:sz w:val="22"/>
                <w:szCs w:val="22"/>
              </w:rPr>
              <w:t>É</w:t>
            </w:r>
            <w:r w:rsidRPr="00F60130">
              <w:rPr>
                <w:rFonts w:ascii="Arial" w:hAnsi="Arial" w:cs="Arial"/>
                <w:b/>
                <w:bCs/>
                <w:iCs/>
                <w:sz w:val="22"/>
                <w:szCs w:val="22"/>
              </w:rPr>
              <w:t>DECINE PSYCHOLOGIQUE</w:t>
            </w:r>
          </w:p>
          <w:p w14:paraId="7A7E92C5" w14:textId="77777777" w:rsidR="00685AA8" w:rsidRPr="00F60130" w:rsidRDefault="00685AA8" w:rsidP="00FE646D">
            <w:pPr>
              <w:pStyle w:val="Standard"/>
              <w:rPr>
                <w:rFonts w:ascii="Arial" w:hAnsi="Arial" w:cs="Arial"/>
                <w:b/>
                <w:bCs/>
                <w:iCs/>
                <w:sz w:val="22"/>
                <w:szCs w:val="22"/>
              </w:rPr>
            </w:pPr>
          </w:p>
          <w:p w14:paraId="64D183B4" w14:textId="77777777" w:rsidR="00685AA8" w:rsidRPr="00F60130" w:rsidRDefault="00685AA8" w:rsidP="00FE646D">
            <w:pPr>
              <w:pStyle w:val="Standard"/>
              <w:rPr>
                <w:rFonts w:ascii="Arial" w:hAnsi="Arial" w:cs="Arial"/>
                <w:b/>
                <w:bCs/>
                <w:iCs/>
                <w:sz w:val="22"/>
                <w:szCs w:val="22"/>
              </w:rPr>
            </w:pPr>
            <w:r w:rsidRPr="00F60130">
              <w:rPr>
                <w:rFonts w:ascii="Arial" w:hAnsi="Arial" w:cs="Arial"/>
                <w:b/>
                <w:bCs/>
                <w:iCs/>
                <w:sz w:val="22"/>
                <w:szCs w:val="22"/>
              </w:rPr>
              <w:t xml:space="preserve">     POUR ENFANTS ET ADOLESCENTS</w:t>
            </w:r>
          </w:p>
          <w:p w14:paraId="54B67F35" w14:textId="77777777" w:rsidR="00685AA8" w:rsidRPr="00F60130" w:rsidRDefault="00685AA8" w:rsidP="00FE646D">
            <w:pPr>
              <w:pStyle w:val="Standard"/>
              <w:rPr>
                <w:rFonts w:ascii="Arial" w:hAnsi="Arial" w:cs="Arial"/>
                <w:b/>
                <w:bCs/>
                <w:iCs/>
                <w:sz w:val="22"/>
                <w:szCs w:val="22"/>
              </w:rPr>
            </w:pPr>
          </w:p>
          <w:p w14:paraId="783B06E4" w14:textId="77777777" w:rsidR="00685AA8" w:rsidRPr="00F60130" w:rsidRDefault="00685AA8" w:rsidP="00FE646D">
            <w:pPr>
              <w:widowControl/>
              <w:suppressAutoHyphens w:val="0"/>
              <w:autoSpaceDN/>
              <w:textAlignment w:val="auto"/>
              <w:rPr>
                <w:rFonts w:ascii="Arial" w:eastAsia="Times New Roman" w:hAnsi="Arial" w:cs="Arial"/>
                <w:b/>
                <w:kern w:val="0"/>
                <w:sz w:val="18"/>
                <w:szCs w:val="18"/>
                <w:lang w:eastAsia="fr-FR" w:bidi="ar-SA"/>
              </w:rPr>
            </w:pPr>
          </w:p>
          <w:p w14:paraId="0B845596" w14:textId="77777777" w:rsidR="00685AA8" w:rsidRPr="00F60130" w:rsidRDefault="00685AA8" w:rsidP="00FE646D">
            <w:pPr>
              <w:widowControl/>
              <w:suppressAutoHyphens w:val="0"/>
              <w:autoSpaceDN/>
              <w:textAlignment w:val="auto"/>
              <w:rPr>
                <w:rFonts w:ascii="Arial" w:eastAsia="Times New Roman" w:hAnsi="Arial" w:cs="Arial"/>
                <w:b/>
                <w:kern w:val="0"/>
                <w:sz w:val="18"/>
                <w:szCs w:val="18"/>
                <w:lang w:eastAsia="fr-FR" w:bidi="ar-SA"/>
              </w:rPr>
            </w:pPr>
            <w:r w:rsidRPr="00F60130">
              <w:rPr>
                <w:rFonts w:ascii="Arial" w:eastAsia="Times New Roman" w:hAnsi="Arial" w:cs="Arial"/>
                <w:b/>
                <w:kern w:val="0"/>
                <w:sz w:val="18"/>
                <w:szCs w:val="18"/>
                <w:lang w:eastAsia="fr-FR" w:bidi="ar-SA"/>
              </w:rPr>
              <w:t>SECTEUR DE SÈTE ET DU BASSIN DE THAU  (34 I 04)</w:t>
            </w:r>
          </w:p>
          <w:p w14:paraId="6ED41F99" w14:textId="77777777" w:rsidR="00685AA8" w:rsidRPr="00F60130" w:rsidRDefault="00685AA8" w:rsidP="00FE646D">
            <w:pPr>
              <w:widowControl/>
              <w:suppressAutoHyphens w:val="0"/>
              <w:autoSpaceDN/>
              <w:textAlignment w:val="auto"/>
              <w:rPr>
                <w:rFonts w:ascii="Arial" w:hAnsi="Arial" w:cs="Arial"/>
                <w:b/>
                <w:bCs/>
                <w:i/>
                <w:iCs/>
              </w:rPr>
            </w:pPr>
          </w:p>
        </w:tc>
      </w:tr>
      <w:tr w:rsidR="00685AA8" w:rsidRPr="00F60130" w14:paraId="1FE9F5E8" w14:textId="77777777" w:rsidTr="00F7582A">
        <w:tc>
          <w:tcPr>
            <w:tcW w:w="9288" w:type="dxa"/>
            <w:gridSpan w:val="2"/>
          </w:tcPr>
          <w:p w14:paraId="0D793953" w14:textId="77777777" w:rsidR="00685AA8" w:rsidRDefault="00685AA8" w:rsidP="00FE646D">
            <w:pPr>
              <w:pStyle w:val="Standard"/>
              <w:jc w:val="center"/>
              <w:rPr>
                <w:rFonts w:ascii="Arial" w:hAnsi="Arial" w:cs="Arial"/>
                <w:b/>
                <w:bCs/>
                <w:i/>
                <w:iCs/>
                <w:sz w:val="32"/>
                <w:szCs w:val="32"/>
              </w:rPr>
            </w:pPr>
          </w:p>
          <w:p w14:paraId="7E98D374" w14:textId="77777777" w:rsidR="00685AA8" w:rsidRPr="001F088C" w:rsidRDefault="00685AA8" w:rsidP="00FE646D">
            <w:pPr>
              <w:pStyle w:val="Standard"/>
              <w:jc w:val="center"/>
              <w:rPr>
                <w:rFonts w:ascii="Arial" w:hAnsi="Arial" w:cs="Arial"/>
                <w:b/>
                <w:bCs/>
                <w:i/>
                <w:iCs/>
                <w:sz w:val="36"/>
                <w:szCs w:val="36"/>
              </w:rPr>
            </w:pPr>
            <w:r w:rsidRPr="001F088C">
              <w:rPr>
                <w:rFonts w:ascii="Arial" w:hAnsi="Arial" w:cs="Arial"/>
                <w:b/>
                <w:bCs/>
                <w:i/>
                <w:iCs/>
                <w:sz w:val="36"/>
                <w:szCs w:val="36"/>
              </w:rPr>
              <w:t>FICHE DE POSTE DE PSYCHOLOGUE CLINICIEN</w:t>
            </w:r>
          </w:p>
          <w:p w14:paraId="47F51315" w14:textId="77777777" w:rsidR="00685AA8" w:rsidRPr="00F60130" w:rsidRDefault="00685AA8" w:rsidP="00FE646D">
            <w:pPr>
              <w:pStyle w:val="Standard"/>
              <w:jc w:val="center"/>
              <w:rPr>
                <w:rFonts w:ascii="Arial" w:hAnsi="Arial" w:cs="Arial"/>
                <w:b/>
                <w:bCs/>
                <w:i/>
                <w:iCs/>
              </w:rPr>
            </w:pPr>
          </w:p>
        </w:tc>
      </w:tr>
      <w:tr w:rsidR="00685AA8" w:rsidRPr="00F60130" w14:paraId="7C46B2DD" w14:textId="77777777" w:rsidTr="00F7582A">
        <w:tc>
          <w:tcPr>
            <w:tcW w:w="4631" w:type="dxa"/>
            <w:vAlign w:val="center"/>
          </w:tcPr>
          <w:p w14:paraId="6D8B809F" w14:textId="77777777" w:rsidR="00685AA8" w:rsidRPr="00617A90" w:rsidRDefault="00685AA8" w:rsidP="00FE646D">
            <w:pPr>
              <w:pStyle w:val="Standard"/>
              <w:rPr>
                <w:rFonts w:ascii="Arial" w:hAnsi="Arial" w:cs="Arial"/>
                <w:b/>
                <w:bCs/>
                <w:iCs/>
              </w:rPr>
            </w:pPr>
            <w:r w:rsidRPr="00617A90">
              <w:rPr>
                <w:rFonts w:ascii="Arial" w:hAnsi="Arial" w:cs="Arial"/>
                <w:b/>
                <w:bCs/>
                <w:iCs/>
              </w:rPr>
              <w:t>Lieu d’exercice principal :</w:t>
            </w:r>
          </w:p>
        </w:tc>
        <w:tc>
          <w:tcPr>
            <w:tcW w:w="4657" w:type="dxa"/>
            <w:vAlign w:val="center"/>
          </w:tcPr>
          <w:p w14:paraId="1BD24E92" w14:textId="77777777" w:rsidR="00685AA8" w:rsidRDefault="00685AA8" w:rsidP="00FE646D">
            <w:pPr>
              <w:pStyle w:val="Standard"/>
              <w:rPr>
                <w:rFonts w:ascii="Arial" w:hAnsi="Arial" w:cs="Arial"/>
                <w:bCs/>
                <w:iCs/>
              </w:rPr>
            </w:pPr>
          </w:p>
          <w:p w14:paraId="6E1D05C9" w14:textId="77777777" w:rsidR="00685AA8" w:rsidRDefault="004E2404" w:rsidP="00FE646D">
            <w:pPr>
              <w:pStyle w:val="Standard"/>
              <w:rPr>
                <w:rFonts w:ascii="Arial" w:hAnsi="Arial" w:cs="Arial"/>
                <w:bCs/>
                <w:iCs/>
              </w:rPr>
            </w:pPr>
            <w:r>
              <w:rPr>
                <w:rFonts w:ascii="Arial" w:hAnsi="Arial" w:cs="Arial"/>
                <w:bCs/>
                <w:iCs/>
              </w:rPr>
              <w:t>USAPB Maison Parents-Bébés</w:t>
            </w:r>
          </w:p>
          <w:p w14:paraId="6A73EC8C" w14:textId="77777777" w:rsidR="00685AA8" w:rsidRPr="00F60130" w:rsidRDefault="00685AA8" w:rsidP="00FE646D">
            <w:pPr>
              <w:pStyle w:val="Standard"/>
              <w:rPr>
                <w:rFonts w:ascii="Arial" w:hAnsi="Arial" w:cs="Arial"/>
                <w:bCs/>
                <w:iCs/>
              </w:rPr>
            </w:pPr>
          </w:p>
        </w:tc>
      </w:tr>
      <w:tr w:rsidR="00685AA8" w:rsidRPr="00F60130" w14:paraId="3F826EC4" w14:textId="77777777" w:rsidTr="00F7582A">
        <w:tc>
          <w:tcPr>
            <w:tcW w:w="4631" w:type="dxa"/>
            <w:vAlign w:val="center"/>
          </w:tcPr>
          <w:p w14:paraId="3F48B9BA" w14:textId="77777777" w:rsidR="00685AA8" w:rsidRPr="00617A90" w:rsidRDefault="00685AA8" w:rsidP="00FE646D">
            <w:pPr>
              <w:pStyle w:val="Standard"/>
              <w:rPr>
                <w:rFonts w:ascii="Arial" w:hAnsi="Arial" w:cs="Arial"/>
                <w:b/>
                <w:bCs/>
                <w:iCs/>
              </w:rPr>
            </w:pPr>
            <w:r w:rsidRPr="00617A90">
              <w:rPr>
                <w:rFonts w:ascii="Arial" w:hAnsi="Arial" w:cs="Arial"/>
                <w:b/>
                <w:bCs/>
                <w:iCs/>
              </w:rPr>
              <w:t>Formation et qualification :</w:t>
            </w:r>
          </w:p>
        </w:tc>
        <w:tc>
          <w:tcPr>
            <w:tcW w:w="4657" w:type="dxa"/>
            <w:vAlign w:val="center"/>
          </w:tcPr>
          <w:p w14:paraId="6409EEB5" w14:textId="77777777" w:rsidR="00685AA8" w:rsidRDefault="00685AA8" w:rsidP="00FE646D">
            <w:pPr>
              <w:pStyle w:val="Standard"/>
              <w:rPr>
                <w:rFonts w:ascii="Arial" w:hAnsi="Arial" w:cs="Arial"/>
              </w:rPr>
            </w:pPr>
            <w:r w:rsidRPr="00F60130">
              <w:rPr>
                <w:rFonts w:ascii="Arial" w:hAnsi="Arial" w:cs="Arial"/>
              </w:rPr>
              <w:t>Licence + Master 2 ou</w:t>
            </w:r>
          </w:p>
          <w:p w14:paraId="6C17834C" w14:textId="77777777" w:rsidR="00685AA8" w:rsidRDefault="00685AA8" w:rsidP="00FE646D">
            <w:pPr>
              <w:pStyle w:val="Standard"/>
              <w:rPr>
                <w:rFonts w:ascii="Arial" w:hAnsi="Arial" w:cs="Arial"/>
              </w:rPr>
            </w:pPr>
            <w:r w:rsidRPr="00F60130">
              <w:rPr>
                <w:rFonts w:ascii="Arial" w:hAnsi="Arial" w:cs="Arial"/>
              </w:rPr>
              <w:t xml:space="preserve">Licence + Maîtrise + DESS ou </w:t>
            </w:r>
          </w:p>
          <w:p w14:paraId="5D14E9E0" w14:textId="77777777" w:rsidR="00685AA8" w:rsidRDefault="00685AA8" w:rsidP="00FE646D">
            <w:pPr>
              <w:pStyle w:val="Standard"/>
              <w:rPr>
                <w:rFonts w:ascii="Arial" w:hAnsi="Arial" w:cs="Arial"/>
                <w:sz w:val="18"/>
                <w:szCs w:val="18"/>
              </w:rPr>
            </w:pPr>
            <w:r>
              <w:rPr>
                <w:rFonts w:ascii="Arial" w:hAnsi="Arial" w:cs="Arial"/>
              </w:rPr>
              <w:t xml:space="preserve">Diplôme </w:t>
            </w:r>
            <w:r w:rsidRPr="00F60130">
              <w:rPr>
                <w:rFonts w:ascii="Arial" w:hAnsi="Arial" w:cs="Arial"/>
              </w:rPr>
              <w:t xml:space="preserve">de psychologue </w:t>
            </w:r>
            <w:r w:rsidRPr="00617A90">
              <w:rPr>
                <w:rFonts w:ascii="Arial" w:hAnsi="Arial" w:cs="Arial"/>
                <w:sz w:val="18"/>
                <w:szCs w:val="18"/>
              </w:rPr>
              <w:t>(arrêté du 22/04/2008)</w:t>
            </w:r>
          </w:p>
          <w:p w14:paraId="065D2C8A" w14:textId="77777777" w:rsidR="00685AA8" w:rsidRPr="00F60130" w:rsidRDefault="00685AA8" w:rsidP="00FE646D">
            <w:pPr>
              <w:pStyle w:val="Standard"/>
              <w:rPr>
                <w:rFonts w:ascii="Arial" w:hAnsi="Arial" w:cs="Arial"/>
                <w:b/>
                <w:bCs/>
                <w:i/>
                <w:iCs/>
              </w:rPr>
            </w:pPr>
          </w:p>
        </w:tc>
      </w:tr>
      <w:tr w:rsidR="00685AA8" w:rsidRPr="00F60130" w14:paraId="7CCD26A1" w14:textId="77777777" w:rsidTr="00F7582A">
        <w:tc>
          <w:tcPr>
            <w:tcW w:w="4631" w:type="dxa"/>
            <w:vAlign w:val="center"/>
          </w:tcPr>
          <w:p w14:paraId="09E03DBB" w14:textId="77777777" w:rsidR="00685AA8" w:rsidRPr="00617A90" w:rsidRDefault="00685AA8" w:rsidP="00FE646D">
            <w:pPr>
              <w:pStyle w:val="Standard"/>
              <w:rPr>
                <w:rFonts w:ascii="Arial" w:hAnsi="Arial" w:cs="Arial"/>
                <w:b/>
                <w:bCs/>
                <w:iCs/>
              </w:rPr>
            </w:pPr>
            <w:r w:rsidRPr="00617A90">
              <w:rPr>
                <w:rFonts w:ascii="Arial" w:hAnsi="Arial" w:cs="Arial"/>
                <w:b/>
                <w:bCs/>
                <w:iCs/>
              </w:rPr>
              <w:t>Quotité horaire :</w:t>
            </w:r>
          </w:p>
          <w:p w14:paraId="7AACF151" w14:textId="77777777" w:rsidR="00685AA8" w:rsidRPr="00617A90" w:rsidRDefault="00685AA8" w:rsidP="00FE646D">
            <w:pPr>
              <w:pStyle w:val="Standard"/>
              <w:rPr>
                <w:rFonts w:ascii="Arial" w:hAnsi="Arial" w:cs="Arial"/>
                <w:b/>
                <w:bCs/>
                <w:iCs/>
              </w:rPr>
            </w:pPr>
          </w:p>
        </w:tc>
        <w:tc>
          <w:tcPr>
            <w:tcW w:w="4657" w:type="dxa"/>
            <w:vAlign w:val="center"/>
          </w:tcPr>
          <w:p w14:paraId="57B2AE14" w14:textId="77777777" w:rsidR="00685AA8" w:rsidRPr="00617A90" w:rsidRDefault="004E2404" w:rsidP="00FE646D">
            <w:pPr>
              <w:pStyle w:val="Standard"/>
              <w:rPr>
                <w:rFonts w:ascii="Arial" w:hAnsi="Arial" w:cs="Arial"/>
                <w:bCs/>
                <w:iCs/>
              </w:rPr>
            </w:pPr>
            <w:r>
              <w:rPr>
                <w:rFonts w:ascii="Arial" w:hAnsi="Arial" w:cs="Arial"/>
                <w:bCs/>
                <w:iCs/>
              </w:rPr>
              <w:t>5</w:t>
            </w:r>
            <w:r w:rsidR="00685AA8" w:rsidRPr="00617A90">
              <w:rPr>
                <w:rFonts w:ascii="Arial" w:hAnsi="Arial" w:cs="Arial"/>
                <w:bCs/>
                <w:iCs/>
              </w:rPr>
              <w:t>0% ETP</w:t>
            </w:r>
          </w:p>
        </w:tc>
      </w:tr>
      <w:tr w:rsidR="00685AA8" w:rsidRPr="00F60130" w14:paraId="1EF9AA9C" w14:textId="77777777" w:rsidTr="00F7582A">
        <w:tc>
          <w:tcPr>
            <w:tcW w:w="4631" w:type="dxa"/>
            <w:vAlign w:val="center"/>
          </w:tcPr>
          <w:p w14:paraId="654FE7DF" w14:textId="77777777" w:rsidR="00685AA8" w:rsidRPr="00617A90" w:rsidRDefault="00685AA8" w:rsidP="00FE646D">
            <w:pPr>
              <w:pStyle w:val="Standard"/>
              <w:rPr>
                <w:rFonts w:ascii="Arial" w:hAnsi="Arial" w:cs="Arial"/>
                <w:b/>
                <w:bCs/>
                <w:iCs/>
              </w:rPr>
            </w:pPr>
            <w:r w:rsidRPr="00617A90">
              <w:rPr>
                <w:rFonts w:ascii="Arial" w:hAnsi="Arial" w:cs="Arial"/>
                <w:b/>
                <w:bCs/>
                <w:iCs/>
              </w:rPr>
              <w:t>Statut :</w:t>
            </w:r>
          </w:p>
        </w:tc>
        <w:tc>
          <w:tcPr>
            <w:tcW w:w="4657" w:type="dxa"/>
            <w:vAlign w:val="center"/>
          </w:tcPr>
          <w:p w14:paraId="457F39BE" w14:textId="77777777" w:rsidR="00685AA8" w:rsidRDefault="00B618B8" w:rsidP="00FE646D">
            <w:pPr>
              <w:pStyle w:val="Standard"/>
              <w:rPr>
                <w:rFonts w:ascii="Arial" w:hAnsi="Arial" w:cs="Arial"/>
                <w:bCs/>
                <w:iCs/>
              </w:rPr>
            </w:pPr>
            <w:r>
              <w:rPr>
                <w:rFonts w:ascii="Arial" w:hAnsi="Arial" w:cs="Arial"/>
                <w:bCs/>
                <w:iCs/>
              </w:rPr>
              <w:t>Contractuel remplacement</w:t>
            </w:r>
          </w:p>
          <w:p w14:paraId="3CD6FECC" w14:textId="77777777" w:rsidR="00685AA8" w:rsidRPr="00617A90" w:rsidRDefault="00685AA8" w:rsidP="00FE646D">
            <w:pPr>
              <w:pStyle w:val="Standard"/>
              <w:rPr>
                <w:rFonts w:ascii="Arial" w:hAnsi="Arial" w:cs="Arial"/>
                <w:bCs/>
                <w:iCs/>
              </w:rPr>
            </w:pPr>
          </w:p>
        </w:tc>
      </w:tr>
      <w:tr w:rsidR="00685AA8" w:rsidRPr="00F60130" w14:paraId="0F649A0C" w14:textId="77777777" w:rsidTr="00F7582A">
        <w:tc>
          <w:tcPr>
            <w:tcW w:w="4631" w:type="dxa"/>
            <w:vAlign w:val="center"/>
          </w:tcPr>
          <w:p w14:paraId="6B12D59F" w14:textId="77777777" w:rsidR="00685AA8" w:rsidRDefault="00685AA8" w:rsidP="00FE646D">
            <w:pPr>
              <w:pStyle w:val="Standard"/>
              <w:rPr>
                <w:rFonts w:ascii="Arial" w:hAnsi="Arial" w:cs="Arial"/>
                <w:b/>
                <w:bCs/>
                <w:i/>
                <w:iCs/>
              </w:rPr>
            </w:pPr>
          </w:p>
          <w:p w14:paraId="4C9A2262" w14:textId="77777777" w:rsidR="00685AA8" w:rsidRPr="001F088C" w:rsidRDefault="00685AA8" w:rsidP="00FE646D">
            <w:pPr>
              <w:pStyle w:val="Standard"/>
              <w:rPr>
                <w:rFonts w:ascii="Arial" w:hAnsi="Arial" w:cs="Arial"/>
                <w:b/>
                <w:bCs/>
                <w:iCs/>
              </w:rPr>
            </w:pPr>
            <w:r w:rsidRPr="001F088C">
              <w:rPr>
                <w:rFonts w:ascii="Arial" w:hAnsi="Arial" w:cs="Arial"/>
                <w:b/>
                <w:bCs/>
                <w:iCs/>
              </w:rPr>
              <w:t>Liaison hiérarchique</w:t>
            </w:r>
            <w:r>
              <w:rPr>
                <w:rFonts w:ascii="Arial" w:hAnsi="Arial" w:cs="Arial"/>
                <w:b/>
                <w:bCs/>
                <w:iCs/>
              </w:rPr>
              <w:t> :</w:t>
            </w:r>
          </w:p>
        </w:tc>
        <w:tc>
          <w:tcPr>
            <w:tcW w:w="4657" w:type="dxa"/>
            <w:vAlign w:val="center"/>
          </w:tcPr>
          <w:p w14:paraId="5025D98D" w14:textId="77777777" w:rsidR="00685AA8" w:rsidRDefault="00685AA8" w:rsidP="00FE646D">
            <w:pPr>
              <w:pStyle w:val="Standard"/>
              <w:rPr>
                <w:rFonts w:ascii="Arial" w:hAnsi="Arial" w:cs="Arial"/>
                <w:bCs/>
                <w:iCs/>
              </w:rPr>
            </w:pPr>
            <w:r w:rsidRPr="001F088C">
              <w:rPr>
                <w:rFonts w:ascii="Arial" w:hAnsi="Arial" w:cs="Arial"/>
                <w:bCs/>
                <w:iCs/>
              </w:rPr>
              <w:t>D</w:t>
            </w:r>
            <w:r>
              <w:rPr>
                <w:rFonts w:ascii="Arial" w:hAnsi="Arial" w:cs="Arial"/>
                <w:bCs/>
                <w:iCs/>
              </w:rPr>
              <w:t>irection G</w:t>
            </w:r>
            <w:r w:rsidRPr="001F088C">
              <w:rPr>
                <w:rFonts w:ascii="Arial" w:hAnsi="Arial" w:cs="Arial"/>
                <w:bCs/>
                <w:iCs/>
              </w:rPr>
              <w:t>énérale</w:t>
            </w:r>
          </w:p>
          <w:p w14:paraId="5717C8CB" w14:textId="77777777" w:rsidR="00685AA8" w:rsidRDefault="00685AA8" w:rsidP="00FE646D">
            <w:pPr>
              <w:pStyle w:val="Standard"/>
              <w:rPr>
                <w:rFonts w:ascii="Arial" w:hAnsi="Arial" w:cs="Arial"/>
                <w:bCs/>
                <w:iCs/>
              </w:rPr>
            </w:pPr>
            <w:r>
              <w:rPr>
                <w:rFonts w:ascii="Arial" w:hAnsi="Arial" w:cs="Arial"/>
                <w:bCs/>
                <w:iCs/>
              </w:rPr>
              <w:t>Directions des Ressources Humaines et des Affaires médicales, par délégation</w:t>
            </w:r>
          </w:p>
          <w:p w14:paraId="467EF407" w14:textId="77777777" w:rsidR="00685AA8" w:rsidRPr="001F088C" w:rsidRDefault="00685AA8" w:rsidP="00FE646D">
            <w:pPr>
              <w:pStyle w:val="Standard"/>
              <w:rPr>
                <w:rFonts w:ascii="Arial" w:hAnsi="Arial" w:cs="Arial"/>
                <w:bCs/>
                <w:iCs/>
              </w:rPr>
            </w:pPr>
          </w:p>
        </w:tc>
      </w:tr>
      <w:tr w:rsidR="00685AA8" w:rsidRPr="00F60130" w14:paraId="4EF7D78B" w14:textId="77777777" w:rsidTr="00F7582A">
        <w:tc>
          <w:tcPr>
            <w:tcW w:w="4631" w:type="dxa"/>
            <w:vAlign w:val="center"/>
          </w:tcPr>
          <w:p w14:paraId="2176683F" w14:textId="77777777" w:rsidR="00685AA8" w:rsidRDefault="00685AA8" w:rsidP="00FE646D">
            <w:pPr>
              <w:pStyle w:val="Standard"/>
              <w:rPr>
                <w:rFonts w:ascii="Arial" w:hAnsi="Arial" w:cs="Arial"/>
                <w:b/>
                <w:bCs/>
                <w:iCs/>
              </w:rPr>
            </w:pPr>
          </w:p>
          <w:p w14:paraId="568A00F7" w14:textId="77777777" w:rsidR="00685AA8" w:rsidRPr="001F088C" w:rsidRDefault="00685AA8" w:rsidP="00FE646D">
            <w:pPr>
              <w:pStyle w:val="Standard"/>
              <w:rPr>
                <w:rFonts w:ascii="Arial" w:hAnsi="Arial" w:cs="Arial"/>
                <w:b/>
                <w:bCs/>
                <w:iCs/>
              </w:rPr>
            </w:pPr>
            <w:r w:rsidRPr="001F088C">
              <w:rPr>
                <w:rFonts w:ascii="Arial" w:hAnsi="Arial" w:cs="Arial"/>
                <w:b/>
                <w:bCs/>
                <w:iCs/>
              </w:rPr>
              <w:t>Liaison fonctionnelle</w:t>
            </w:r>
            <w:r>
              <w:rPr>
                <w:rFonts w:ascii="Arial" w:hAnsi="Arial" w:cs="Arial"/>
                <w:b/>
                <w:bCs/>
                <w:iCs/>
              </w:rPr>
              <w:t> :</w:t>
            </w:r>
          </w:p>
          <w:p w14:paraId="0753F9E5" w14:textId="77777777" w:rsidR="00685AA8" w:rsidRDefault="00685AA8" w:rsidP="00FE646D">
            <w:pPr>
              <w:pStyle w:val="Standard"/>
              <w:rPr>
                <w:rFonts w:ascii="Arial" w:hAnsi="Arial" w:cs="Arial"/>
                <w:b/>
                <w:bCs/>
                <w:i/>
                <w:iCs/>
              </w:rPr>
            </w:pPr>
          </w:p>
        </w:tc>
        <w:tc>
          <w:tcPr>
            <w:tcW w:w="4657" w:type="dxa"/>
            <w:vAlign w:val="center"/>
          </w:tcPr>
          <w:p w14:paraId="3BA68AD4" w14:textId="77777777" w:rsidR="00685AA8" w:rsidRPr="001F088C" w:rsidRDefault="00685AA8" w:rsidP="00FE646D">
            <w:pPr>
              <w:pStyle w:val="Standard"/>
              <w:rPr>
                <w:rFonts w:ascii="Arial" w:hAnsi="Arial" w:cs="Arial"/>
                <w:bCs/>
                <w:iCs/>
              </w:rPr>
            </w:pPr>
            <w:r w:rsidRPr="001F088C">
              <w:rPr>
                <w:rFonts w:ascii="Arial" w:hAnsi="Arial" w:cs="Arial"/>
                <w:bCs/>
                <w:iCs/>
              </w:rPr>
              <w:t>Médecin Chef de Pôle</w:t>
            </w:r>
          </w:p>
          <w:p w14:paraId="7F28A92C" w14:textId="77777777" w:rsidR="00685AA8" w:rsidRPr="001F088C" w:rsidRDefault="00685AA8" w:rsidP="00FE646D">
            <w:pPr>
              <w:pStyle w:val="Standard"/>
              <w:rPr>
                <w:rFonts w:ascii="Arial" w:hAnsi="Arial" w:cs="Arial"/>
                <w:bCs/>
                <w:iCs/>
              </w:rPr>
            </w:pPr>
            <w:r w:rsidRPr="001F088C">
              <w:rPr>
                <w:rFonts w:ascii="Arial" w:hAnsi="Arial" w:cs="Arial"/>
                <w:bCs/>
                <w:iCs/>
              </w:rPr>
              <w:t>Médecin Chef de service</w:t>
            </w:r>
          </w:p>
          <w:p w14:paraId="55EF0C19" w14:textId="77777777" w:rsidR="00685AA8" w:rsidRDefault="00685AA8" w:rsidP="00FE646D">
            <w:pPr>
              <w:pStyle w:val="Standard"/>
              <w:rPr>
                <w:rFonts w:ascii="Arial" w:hAnsi="Arial" w:cs="Arial"/>
                <w:bCs/>
                <w:iCs/>
              </w:rPr>
            </w:pPr>
            <w:r w:rsidRPr="001F088C">
              <w:rPr>
                <w:rFonts w:ascii="Arial" w:hAnsi="Arial" w:cs="Arial"/>
                <w:bCs/>
                <w:iCs/>
              </w:rPr>
              <w:t>Médecin Responsable d’unité</w:t>
            </w:r>
          </w:p>
          <w:p w14:paraId="4EAFF286" w14:textId="77777777" w:rsidR="00685AA8" w:rsidRPr="00F60130" w:rsidRDefault="00685AA8" w:rsidP="00FE646D">
            <w:pPr>
              <w:pStyle w:val="Standard"/>
              <w:rPr>
                <w:rFonts w:ascii="Arial" w:hAnsi="Arial" w:cs="Arial"/>
                <w:b/>
                <w:bCs/>
                <w:i/>
                <w:iCs/>
              </w:rPr>
            </w:pPr>
          </w:p>
        </w:tc>
      </w:tr>
      <w:tr w:rsidR="00685AA8" w:rsidRPr="00F60130" w14:paraId="08EB4B91" w14:textId="77777777" w:rsidTr="00F7582A">
        <w:tc>
          <w:tcPr>
            <w:tcW w:w="9288" w:type="dxa"/>
            <w:gridSpan w:val="2"/>
            <w:vAlign w:val="center"/>
          </w:tcPr>
          <w:p w14:paraId="1514D9AC" w14:textId="77777777" w:rsidR="00685AA8" w:rsidRDefault="00685AA8" w:rsidP="00FE646D">
            <w:pPr>
              <w:pStyle w:val="Standard"/>
              <w:rPr>
                <w:rFonts w:ascii="Arial" w:hAnsi="Arial" w:cs="Arial"/>
                <w:b/>
                <w:bCs/>
                <w:i/>
                <w:iCs/>
              </w:rPr>
            </w:pPr>
          </w:p>
          <w:p w14:paraId="5BEF5DB8" w14:textId="77777777" w:rsidR="00685AA8" w:rsidRPr="00F60130" w:rsidRDefault="00685AA8" w:rsidP="00FE646D">
            <w:pPr>
              <w:pStyle w:val="Standard"/>
              <w:rPr>
                <w:rFonts w:ascii="Arial" w:hAnsi="Arial" w:cs="Arial"/>
                <w:b/>
                <w:bCs/>
                <w:i/>
                <w:iCs/>
              </w:rPr>
            </w:pPr>
          </w:p>
        </w:tc>
      </w:tr>
      <w:tr w:rsidR="00685AA8" w:rsidRPr="00F60130" w14:paraId="0FCA3352" w14:textId="77777777" w:rsidTr="00F7582A">
        <w:trPr>
          <w:trHeight w:val="357"/>
        </w:trPr>
        <w:tc>
          <w:tcPr>
            <w:tcW w:w="9288" w:type="dxa"/>
            <w:gridSpan w:val="2"/>
            <w:vAlign w:val="center"/>
          </w:tcPr>
          <w:p w14:paraId="45BEA67C" w14:textId="77777777" w:rsidR="00685AA8" w:rsidRDefault="00685AA8" w:rsidP="00FE646D">
            <w:pPr>
              <w:pStyle w:val="Standard"/>
              <w:jc w:val="center"/>
              <w:rPr>
                <w:rFonts w:ascii="Arial" w:hAnsi="Arial" w:cs="Arial"/>
                <w:b/>
                <w:bCs/>
                <w:i/>
                <w:iCs/>
                <w:sz w:val="36"/>
                <w:szCs w:val="36"/>
              </w:rPr>
            </w:pPr>
          </w:p>
          <w:p w14:paraId="3E05AE5A" w14:textId="77777777" w:rsidR="00685AA8" w:rsidRPr="001F088C" w:rsidRDefault="00685AA8" w:rsidP="00FE646D">
            <w:pPr>
              <w:pStyle w:val="Standard"/>
              <w:jc w:val="center"/>
              <w:rPr>
                <w:rFonts w:ascii="Arial" w:hAnsi="Arial" w:cs="Arial"/>
                <w:b/>
                <w:bCs/>
                <w:i/>
                <w:iCs/>
                <w:sz w:val="36"/>
                <w:szCs w:val="36"/>
              </w:rPr>
            </w:pPr>
            <w:r w:rsidRPr="001F088C">
              <w:rPr>
                <w:rFonts w:ascii="Arial" w:hAnsi="Arial" w:cs="Arial"/>
                <w:b/>
                <w:bCs/>
                <w:i/>
                <w:iCs/>
                <w:sz w:val="36"/>
                <w:szCs w:val="36"/>
              </w:rPr>
              <w:t>MISSIONS GÉNÉRALES</w:t>
            </w:r>
            <w:r>
              <w:rPr>
                <w:rFonts w:ascii="Arial" w:hAnsi="Arial" w:cs="Arial"/>
                <w:b/>
                <w:bCs/>
                <w:i/>
                <w:iCs/>
                <w:sz w:val="36"/>
                <w:szCs w:val="36"/>
              </w:rPr>
              <w:t xml:space="preserve"> DU POSTE</w:t>
            </w:r>
          </w:p>
          <w:p w14:paraId="7AFE7B39" w14:textId="77777777" w:rsidR="00685AA8" w:rsidRPr="00F60130" w:rsidRDefault="00685AA8" w:rsidP="00FE646D">
            <w:pPr>
              <w:pStyle w:val="Standard"/>
              <w:jc w:val="center"/>
              <w:rPr>
                <w:rFonts w:ascii="Arial" w:hAnsi="Arial" w:cs="Arial"/>
                <w:b/>
                <w:bCs/>
                <w:i/>
                <w:iCs/>
              </w:rPr>
            </w:pPr>
          </w:p>
        </w:tc>
      </w:tr>
      <w:tr w:rsidR="00685AA8" w:rsidRPr="00F60130" w14:paraId="7D261E53" w14:textId="77777777" w:rsidTr="00F7582A">
        <w:tc>
          <w:tcPr>
            <w:tcW w:w="9288" w:type="dxa"/>
            <w:gridSpan w:val="2"/>
            <w:vAlign w:val="center"/>
          </w:tcPr>
          <w:p w14:paraId="5B1F7CC5" w14:textId="77777777" w:rsidR="00685AA8" w:rsidRDefault="00685AA8" w:rsidP="00FE646D">
            <w:pPr>
              <w:pStyle w:val="Standard"/>
              <w:spacing w:line="276" w:lineRule="auto"/>
              <w:jc w:val="both"/>
              <w:rPr>
                <w:rFonts w:ascii="Arial" w:hAnsi="Arial" w:cs="Arial"/>
              </w:rPr>
            </w:pPr>
          </w:p>
          <w:p w14:paraId="6202834E" w14:textId="77777777" w:rsidR="00685AA8" w:rsidRPr="00F60130" w:rsidRDefault="00685AA8" w:rsidP="00FE646D">
            <w:pPr>
              <w:pStyle w:val="Standard"/>
              <w:spacing w:line="276" w:lineRule="auto"/>
              <w:jc w:val="both"/>
              <w:rPr>
                <w:rFonts w:ascii="Arial" w:hAnsi="Arial" w:cs="Arial"/>
              </w:rPr>
            </w:pPr>
            <w:r w:rsidRPr="00F60130">
              <w:rPr>
                <w:rFonts w:ascii="Arial" w:hAnsi="Arial" w:cs="Arial"/>
              </w:rPr>
              <w:t>Le psychologue hospitalier conçoit</w:t>
            </w:r>
            <w:r>
              <w:rPr>
                <w:rFonts w:ascii="Arial" w:hAnsi="Arial" w:cs="Arial"/>
              </w:rPr>
              <w:t xml:space="preserve"> les méthodes,</w:t>
            </w:r>
            <w:r w:rsidRPr="00F60130">
              <w:rPr>
                <w:rFonts w:ascii="Arial" w:hAnsi="Arial" w:cs="Arial"/>
              </w:rPr>
              <w:t xml:space="preserve"> élabore et met en œuvre les moyens et techniques correspondant à la qualification issue de sa formation. Il étudie et traite au travers d'une démarche professionnelle propre, les rapports spécifiques entre la vie psychique et les comportements individuels et collectifs afin de promouvoir l'autonomie de la personnalité. Il contribue à la détermination, à </w:t>
            </w:r>
            <w:r w:rsidRPr="00F60130">
              <w:rPr>
                <w:rFonts w:ascii="Arial" w:hAnsi="Arial" w:cs="Arial"/>
              </w:rPr>
              <w:lastRenderedPageBreak/>
              <w:t>l'indication et à la réalisation d'actions préventives et curatives. Il collabore aux projets thérapeutiques tant sur le plan individuel</w:t>
            </w:r>
            <w:r w:rsidR="00BD1DC9">
              <w:rPr>
                <w:rFonts w:ascii="Arial" w:hAnsi="Arial" w:cs="Arial"/>
              </w:rPr>
              <w:t xml:space="preserve"> </w:t>
            </w:r>
            <w:r w:rsidRPr="00F60130">
              <w:rPr>
                <w:rFonts w:ascii="Arial" w:hAnsi="Arial" w:cs="Arial"/>
              </w:rPr>
              <w:t>qu’institutionnel. Il entreprend, suscite ou participe à tous travaux, recherches ou</w:t>
            </w:r>
            <w:r w:rsidR="00BD1DC9">
              <w:rPr>
                <w:rFonts w:ascii="Arial" w:hAnsi="Arial" w:cs="Arial"/>
              </w:rPr>
              <w:t xml:space="preserve"> </w:t>
            </w:r>
            <w:r w:rsidRPr="00F60130">
              <w:rPr>
                <w:rFonts w:ascii="Arial" w:hAnsi="Arial" w:cs="Arial"/>
              </w:rPr>
              <w:t>formations que nécessitent l'élaboration, la réalisation et l'évaluation de son action.</w:t>
            </w:r>
          </w:p>
          <w:p w14:paraId="15743D33" w14:textId="77777777" w:rsidR="00685AA8" w:rsidRDefault="00685AA8" w:rsidP="00FE646D">
            <w:pPr>
              <w:pStyle w:val="Standard"/>
              <w:rPr>
                <w:rFonts w:ascii="Arial" w:hAnsi="Arial" w:cs="Arial"/>
                <w:b/>
                <w:bCs/>
                <w:i/>
                <w:iCs/>
              </w:rPr>
            </w:pPr>
          </w:p>
          <w:p w14:paraId="275C9CA7" w14:textId="77777777" w:rsidR="00685AA8" w:rsidRDefault="00685AA8" w:rsidP="00FE646D">
            <w:pPr>
              <w:pStyle w:val="Standard"/>
              <w:rPr>
                <w:rFonts w:ascii="Arial" w:hAnsi="Arial" w:cs="Arial"/>
                <w:b/>
                <w:bCs/>
                <w:i/>
                <w:iCs/>
              </w:rPr>
            </w:pPr>
          </w:p>
          <w:p w14:paraId="26F28551" w14:textId="77777777" w:rsidR="00685AA8" w:rsidRDefault="00685AA8" w:rsidP="00FE646D">
            <w:pPr>
              <w:pStyle w:val="Standard"/>
              <w:rPr>
                <w:rFonts w:ascii="Arial" w:hAnsi="Arial" w:cs="Arial"/>
                <w:bCs/>
                <w:iCs/>
              </w:rPr>
            </w:pPr>
            <w:r w:rsidRPr="001F088C">
              <w:rPr>
                <w:rFonts w:ascii="Arial" w:hAnsi="Arial" w:cs="Arial"/>
                <w:bCs/>
                <w:iCs/>
              </w:rPr>
              <w:t xml:space="preserve">Son activité se répartit </w:t>
            </w:r>
            <w:r>
              <w:rPr>
                <w:rFonts w:ascii="Arial" w:hAnsi="Arial" w:cs="Arial"/>
                <w:bCs/>
                <w:iCs/>
              </w:rPr>
              <w:t>entre :</w:t>
            </w:r>
          </w:p>
          <w:p w14:paraId="40F13550" w14:textId="77777777" w:rsidR="00685AA8" w:rsidRDefault="00685AA8" w:rsidP="00FE646D">
            <w:pPr>
              <w:pStyle w:val="Standard"/>
              <w:rPr>
                <w:rFonts w:ascii="Arial" w:hAnsi="Arial" w:cs="Arial"/>
                <w:bCs/>
                <w:iCs/>
              </w:rPr>
            </w:pPr>
            <w:r>
              <w:rPr>
                <w:rFonts w:ascii="Arial" w:hAnsi="Arial" w:cs="Arial"/>
                <w:bCs/>
                <w:iCs/>
              </w:rPr>
              <w:t xml:space="preserve">1) une </w:t>
            </w:r>
            <w:r w:rsidRPr="00EE20DC">
              <w:rPr>
                <w:rFonts w:ascii="Arial" w:hAnsi="Arial" w:cs="Arial"/>
                <w:b/>
                <w:bCs/>
                <w:i/>
                <w:iCs/>
              </w:rPr>
              <w:t>fonction clinique</w:t>
            </w:r>
          </w:p>
          <w:p w14:paraId="00972372" w14:textId="77777777" w:rsidR="00685AA8" w:rsidRDefault="00685AA8" w:rsidP="00FE646D">
            <w:pPr>
              <w:pStyle w:val="Standard"/>
              <w:rPr>
                <w:rFonts w:ascii="Arial" w:hAnsi="Arial" w:cs="Arial"/>
                <w:bCs/>
                <w:iCs/>
              </w:rPr>
            </w:pPr>
            <w:r>
              <w:rPr>
                <w:rFonts w:ascii="Arial" w:hAnsi="Arial" w:cs="Arial"/>
                <w:bCs/>
                <w:iCs/>
              </w:rPr>
              <w:t xml:space="preserve">2) une </w:t>
            </w:r>
            <w:r w:rsidRPr="00EE20DC">
              <w:rPr>
                <w:rFonts w:ascii="Arial" w:hAnsi="Arial" w:cs="Arial"/>
                <w:b/>
                <w:bCs/>
                <w:i/>
                <w:iCs/>
              </w:rPr>
              <w:t>fonction institutionnelle</w:t>
            </w:r>
          </w:p>
          <w:p w14:paraId="413776AD" w14:textId="77777777" w:rsidR="00685AA8" w:rsidRPr="001F088C" w:rsidRDefault="00685AA8" w:rsidP="00FE646D">
            <w:pPr>
              <w:pStyle w:val="Standard"/>
              <w:rPr>
                <w:rFonts w:ascii="Arial" w:hAnsi="Arial" w:cs="Arial"/>
                <w:bCs/>
                <w:iCs/>
              </w:rPr>
            </w:pPr>
            <w:r>
              <w:rPr>
                <w:rFonts w:ascii="Arial" w:hAnsi="Arial" w:cs="Arial"/>
                <w:bCs/>
                <w:iCs/>
              </w:rPr>
              <w:t xml:space="preserve">3) une fonction de Formation, Information, Recherche </w:t>
            </w:r>
            <w:r w:rsidRPr="00EE20DC">
              <w:rPr>
                <w:rFonts w:ascii="Arial" w:hAnsi="Arial" w:cs="Arial"/>
                <w:b/>
                <w:bCs/>
                <w:i/>
                <w:iCs/>
              </w:rPr>
              <w:t>(F.I.R.)</w:t>
            </w:r>
          </w:p>
          <w:p w14:paraId="07D08F69" w14:textId="77777777" w:rsidR="00685AA8" w:rsidRDefault="00685AA8" w:rsidP="00FE646D">
            <w:pPr>
              <w:pStyle w:val="Standard"/>
              <w:rPr>
                <w:rFonts w:ascii="Arial" w:hAnsi="Arial" w:cs="Arial"/>
                <w:b/>
                <w:bCs/>
                <w:i/>
                <w:iCs/>
              </w:rPr>
            </w:pPr>
          </w:p>
          <w:p w14:paraId="671A75CD" w14:textId="77777777" w:rsidR="00685AA8" w:rsidRPr="00F60130" w:rsidRDefault="00685AA8" w:rsidP="00B618B8">
            <w:pPr>
              <w:pStyle w:val="Standard"/>
              <w:jc w:val="both"/>
              <w:rPr>
                <w:rFonts w:ascii="Arial" w:hAnsi="Arial" w:cs="Arial"/>
                <w:b/>
                <w:bCs/>
                <w:i/>
                <w:iCs/>
              </w:rPr>
            </w:pPr>
          </w:p>
        </w:tc>
      </w:tr>
      <w:tr w:rsidR="00685AA8" w:rsidRPr="00F60130" w14:paraId="16C709D8" w14:textId="77777777" w:rsidTr="00F7582A">
        <w:tc>
          <w:tcPr>
            <w:tcW w:w="9288" w:type="dxa"/>
            <w:gridSpan w:val="2"/>
            <w:vAlign w:val="center"/>
          </w:tcPr>
          <w:p w14:paraId="3A6642B9" w14:textId="77777777" w:rsidR="00685AA8" w:rsidRDefault="00685AA8" w:rsidP="00FE646D">
            <w:pPr>
              <w:pStyle w:val="Standard"/>
              <w:rPr>
                <w:rFonts w:ascii="Arial" w:hAnsi="Arial" w:cs="Arial"/>
                <w:b/>
                <w:bCs/>
                <w:i/>
                <w:iCs/>
              </w:rPr>
            </w:pPr>
          </w:p>
          <w:p w14:paraId="001A94B1" w14:textId="77777777" w:rsidR="00685AA8" w:rsidRPr="00F60130" w:rsidRDefault="00685AA8" w:rsidP="00FE646D">
            <w:pPr>
              <w:pStyle w:val="Standard"/>
              <w:rPr>
                <w:rFonts w:ascii="Arial" w:hAnsi="Arial" w:cs="Arial"/>
                <w:b/>
                <w:bCs/>
                <w:i/>
                <w:iCs/>
              </w:rPr>
            </w:pPr>
          </w:p>
        </w:tc>
      </w:tr>
      <w:tr w:rsidR="00685AA8" w:rsidRPr="00F60130" w14:paraId="04C6356B" w14:textId="77777777" w:rsidTr="00F7582A">
        <w:tc>
          <w:tcPr>
            <w:tcW w:w="9288" w:type="dxa"/>
            <w:gridSpan w:val="2"/>
            <w:vAlign w:val="center"/>
          </w:tcPr>
          <w:p w14:paraId="6CD15824" w14:textId="77777777" w:rsidR="00685AA8" w:rsidRDefault="00685AA8" w:rsidP="00FE646D">
            <w:pPr>
              <w:pStyle w:val="Standard"/>
              <w:jc w:val="center"/>
              <w:rPr>
                <w:rFonts w:ascii="Arial" w:hAnsi="Arial" w:cs="Arial"/>
                <w:b/>
                <w:bCs/>
                <w:i/>
                <w:iCs/>
                <w:sz w:val="36"/>
                <w:szCs w:val="36"/>
              </w:rPr>
            </w:pPr>
          </w:p>
          <w:p w14:paraId="362F5FE3" w14:textId="77777777" w:rsidR="00685AA8" w:rsidRPr="001F088C" w:rsidRDefault="00685AA8" w:rsidP="00FE646D">
            <w:pPr>
              <w:pStyle w:val="Standard"/>
              <w:jc w:val="center"/>
              <w:rPr>
                <w:rFonts w:ascii="Arial" w:hAnsi="Arial" w:cs="Arial"/>
                <w:b/>
                <w:bCs/>
                <w:i/>
                <w:iCs/>
                <w:sz w:val="36"/>
                <w:szCs w:val="36"/>
              </w:rPr>
            </w:pPr>
            <w:r w:rsidRPr="001F088C">
              <w:rPr>
                <w:rFonts w:ascii="Arial" w:hAnsi="Arial" w:cs="Arial"/>
                <w:b/>
                <w:bCs/>
                <w:i/>
                <w:iCs/>
                <w:sz w:val="36"/>
                <w:szCs w:val="36"/>
              </w:rPr>
              <w:t xml:space="preserve">MISSIONS </w:t>
            </w:r>
            <w:r>
              <w:rPr>
                <w:rFonts w:ascii="Arial" w:hAnsi="Arial" w:cs="Arial"/>
                <w:b/>
                <w:bCs/>
                <w:i/>
                <w:iCs/>
                <w:sz w:val="36"/>
                <w:szCs w:val="36"/>
              </w:rPr>
              <w:t>SPÉCIFIQUES DU POSTE</w:t>
            </w:r>
          </w:p>
          <w:p w14:paraId="527E486D" w14:textId="77777777" w:rsidR="00685AA8" w:rsidRDefault="00685AA8" w:rsidP="00FE646D">
            <w:pPr>
              <w:pStyle w:val="Standard"/>
              <w:rPr>
                <w:rFonts w:ascii="Arial" w:hAnsi="Arial" w:cs="Arial"/>
                <w:b/>
                <w:bCs/>
                <w:i/>
                <w:iCs/>
              </w:rPr>
            </w:pPr>
          </w:p>
          <w:p w14:paraId="51AD69F1" w14:textId="77777777" w:rsidR="00685AA8" w:rsidRPr="00F60130" w:rsidRDefault="00685AA8" w:rsidP="00FE646D">
            <w:pPr>
              <w:pStyle w:val="Standard"/>
              <w:rPr>
                <w:rFonts w:ascii="Arial" w:hAnsi="Arial" w:cs="Arial"/>
                <w:b/>
                <w:bCs/>
                <w:i/>
                <w:iCs/>
              </w:rPr>
            </w:pPr>
          </w:p>
        </w:tc>
      </w:tr>
      <w:tr w:rsidR="00685AA8" w:rsidRPr="00F60130" w14:paraId="6E1A5774" w14:textId="77777777" w:rsidTr="00F7582A">
        <w:tc>
          <w:tcPr>
            <w:tcW w:w="9288" w:type="dxa"/>
            <w:gridSpan w:val="2"/>
            <w:vAlign w:val="center"/>
          </w:tcPr>
          <w:p w14:paraId="42FC0ECE" w14:textId="77777777" w:rsidR="00685AA8" w:rsidRDefault="00685AA8" w:rsidP="00FE646D">
            <w:pPr>
              <w:pStyle w:val="Standard"/>
              <w:rPr>
                <w:rFonts w:ascii="Arial" w:hAnsi="Arial" w:cs="Arial"/>
                <w:bCs/>
                <w:iCs/>
              </w:rPr>
            </w:pPr>
          </w:p>
          <w:p w14:paraId="5AD0D2DF" w14:textId="77777777" w:rsidR="00685AA8" w:rsidRPr="00AA45A9" w:rsidRDefault="00685AA8" w:rsidP="00FE646D">
            <w:pPr>
              <w:pStyle w:val="Standard"/>
              <w:rPr>
                <w:rFonts w:ascii="Arial" w:hAnsi="Arial" w:cs="Arial"/>
                <w:bCs/>
                <w:iCs/>
              </w:rPr>
            </w:pPr>
            <w:r w:rsidRPr="00AA45A9">
              <w:rPr>
                <w:rFonts w:ascii="Arial" w:hAnsi="Arial" w:cs="Arial"/>
                <w:bCs/>
                <w:iCs/>
              </w:rPr>
              <w:t>L’exercice du psychologue s’inscrit dans le cadre du projet de service</w:t>
            </w:r>
            <w:r>
              <w:rPr>
                <w:rFonts w:ascii="Arial" w:hAnsi="Arial" w:cs="Arial"/>
                <w:bCs/>
                <w:iCs/>
              </w:rPr>
              <w:t xml:space="preserve"> de médecine psychologique pour enfants et adolescents. Ses missions seront entre autres de :</w:t>
            </w:r>
          </w:p>
          <w:p w14:paraId="18368D48" w14:textId="77777777" w:rsidR="00685AA8" w:rsidRDefault="00685AA8" w:rsidP="00FE646D">
            <w:pPr>
              <w:pStyle w:val="Standard"/>
              <w:rPr>
                <w:rFonts w:ascii="Arial" w:hAnsi="Arial" w:cs="Arial"/>
                <w:b/>
                <w:bCs/>
                <w:iCs/>
              </w:rPr>
            </w:pPr>
          </w:p>
          <w:p w14:paraId="03F80B15" w14:textId="5960C5A5" w:rsidR="00EA71AF" w:rsidRPr="00664A9B" w:rsidRDefault="00EA71AF" w:rsidP="0069429C">
            <w:pPr>
              <w:pStyle w:val="western"/>
              <w:numPr>
                <w:ilvl w:val="0"/>
                <w:numId w:val="7"/>
              </w:numPr>
              <w:spacing w:before="0" w:after="0"/>
              <w:rPr>
                <w:rFonts w:ascii="Arial" w:hAnsi="Arial" w:cs="Arial"/>
              </w:rPr>
            </w:pPr>
            <w:r w:rsidRPr="00664A9B">
              <w:rPr>
                <w:rFonts w:ascii="Arial" w:hAnsi="Arial" w:cs="Arial"/>
                <w:bCs/>
                <w:iCs/>
              </w:rPr>
              <w:t xml:space="preserve">Assurer des </w:t>
            </w:r>
            <w:r w:rsidRPr="00664A9B">
              <w:rPr>
                <w:rFonts w:ascii="Arial" w:hAnsi="Arial" w:cs="Arial"/>
              </w:rPr>
              <w:t>consultations individuelles et familiales, psychothérapies individuelles et parents-bébé, soutien à la parentalité</w:t>
            </w:r>
          </w:p>
          <w:p w14:paraId="5DCDDA20" w14:textId="4FA7AED8" w:rsidR="00EA71AF" w:rsidRPr="00664A9B" w:rsidRDefault="00EA71AF" w:rsidP="0069429C">
            <w:pPr>
              <w:pStyle w:val="western"/>
              <w:numPr>
                <w:ilvl w:val="0"/>
                <w:numId w:val="7"/>
              </w:numPr>
              <w:spacing w:before="0" w:after="0"/>
              <w:rPr>
                <w:rFonts w:ascii="Arial" w:hAnsi="Arial" w:cs="Arial"/>
              </w:rPr>
            </w:pPr>
            <w:r w:rsidRPr="00664A9B">
              <w:rPr>
                <w:rFonts w:ascii="Arial" w:hAnsi="Arial" w:cs="Arial"/>
              </w:rPr>
              <w:t xml:space="preserve">Assurer des consultations conjointes </w:t>
            </w:r>
          </w:p>
          <w:p w14:paraId="3D35F1FD" w14:textId="24E2F481" w:rsidR="00EA71AF" w:rsidRPr="00664A9B" w:rsidRDefault="00EA71AF" w:rsidP="0069429C">
            <w:pPr>
              <w:pStyle w:val="western"/>
              <w:numPr>
                <w:ilvl w:val="0"/>
                <w:numId w:val="7"/>
              </w:numPr>
              <w:spacing w:before="0" w:after="0"/>
              <w:rPr>
                <w:rFonts w:ascii="Arial" w:hAnsi="Arial" w:cs="Arial"/>
              </w:rPr>
            </w:pPr>
            <w:r w:rsidRPr="00664A9B">
              <w:rPr>
                <w:rFonts w:ascii="Arial" w:hAnsi="Arial" w:cs="Arial"/>
              </w:rPr>
              <w:t>Participer au</w:t>
            </w:r>
            <w:r w:rsidR="00F7582A">
              <w:rPr>
                <w:rFonts w:ascii="Arial" w:hAnsi="Arial" w:cs="Arial"/>
              </w:rPr>
              <w:t>x</w:t>
            </w:r>
            <w:r w:rsidRPr="00664A9B">
              <w:rPr>
                <w:rFonts w:ascii="Arial" w:hAnsi="Arial" w:cs="Arial"/>
              </w:rPr>
              <w:t xml:space="preserve"> groupe</w:t>
            </w:r>
            <w:r w:rsidR="00F7582A">
              <w:rPr>
                <w:rFonts w:ascii="Arial" w:hAnsi="Arial" w:cs="Arial"/>
              </w:rPr>
              <w:t>s</w:t>
            </w:r>
            <w:r w:rsidRPr="00664A9B">
              <w:rPr>
                <w:rFonts w:ascii="Arial" w:hAnsi="Arial" w:cs="Arial"/>
              </w:rPr>
              <w:t xml:space="preserve"> thérapeutique</w:t>
            </w:r>
            <w:r w:rsidR="00F7582A">
              <w:rPr>
                <w:rFonts w:ascii="Arial" w:hAnsi="Arial" w:cs="Arial"/>
              </w:rPr>
              <w:t>s</w:t>
            </w:r>
          </w:p>
          <w:p w14:paraId="5991541F" w14:textId="622F8720" w:rsidR="00EA71AF" w:rsidRDefault="00EA71AF" w:rsidP="0069429C">
            <w:pPr>
              <w:pStyle w:val="Standard"/>
              <w:numPr>
                <w:ilvl w:val="0"/>
                <w:numId w:val="7"/>
              </w:numPr>
              <w:rPr>
                <w:rFonts w:ascii="Arial" w:hAnsi="Arial" w:cs="Arial"/>
                <w:bCs/>
                <w:iCs/>
              </w:rPr>
            </w:pPr>
            <w:r>
              <w:rPr>
                <w:rFonts w:ascii="Arial" w:hAnsi="Arial" w:cs="Arial"/>
                <w:bCs/>
                <w:iCs/>
              </w:rPr>
              <w:t>Dans le cadre de l’équipe mobile, assurer des soins à domicile, des consultations dans les services de maternité, néonatalogie et pédiatrie</w:t>
            </w:r>
          </w:p>
          <w:p w14:paraId="5160D63B" w14:textId="77777777" w:rsidR="00781140" w:rsidRDefault="00781140" w:rsidP="00781140">
            <w:pPr>
              <w:pStyle w:val="Standard"/>
              <w:numPr>
                <w:ilvl w:val="0"/>
                <w:numId w:val="7"/>
              </w:numPr>
              <w:rPr>
                <w:rFonts w:ascii="Arial" w:hAnsi="Arial" w:cs="Arial"/>
                <w:bCs/>
                <w:iCs/>
              </w:rPr>
            </w:pPr>
            <w:r w:rsidRPr="001F4148">
              <w:rPr>
                <w:rFonts w:ascii="Arial" w:hAnsi="Arial" w:cs="Arial"/>
                <w:bCs/>
                <w:iCs/>
              </w:rPr>
              <w:t>Participer aux réunions hebdomadaires cliniques</w:t>
            </w:r>
            <w:r>
              <w:rPr>
                <w:rFonts w:ascii="Arial" w:hAnsi="Arial" w:cs="Arial"/>
                <w:bCs/>
                <w:iCs/>
              </w:rPr>
              <w:t xml:space="preserve"> et organisationnelles</w:t>
            </w:r>
          </w:p>
          <w:p w14:paraId="3755019A" w14:textId="4CB0CA91" w:rsidR="00EA71AF" w:rsidRDefault="00EA71AF" w:rsidP="0069429C">
            <w:pPr>
              <w:pStyle w:val="Standard"/>
              <w:numPr>
                <w:ilvl w:val="0"/>
                <w:numId w:val="7"/>
              </w:numPr>
              <w:rPr>
                <w:rFonts w:ascii="Arial" w:hAnsi="Arial" w:cs="Arial"/>
                <w:bCs/>
                <w:iCs/>
              </w:rPr>
            </w:pPr>
            <w:r w:rsidRPr="001F4148">
              <w:rPr>
                <w:rFonts w:ascii="Arial" w:hAnsi="Arial" w:cs="Arial"/>
                <w:bCs/>
                <w:iCs/>
              </w:rPr>
              <w:t>Participer à l’élaboration des projets de soins</w:t>
            </w:r>
            <w:r>
              <w:rPr>
                <w:rFonts w:ascii="Arial" w:hAnsi="Arial" w:cs="Arial"/>
                <w:bCs/>
                <w:iCs/>
              </w:rPr>
              <w:t xml:space="preserve"> (individuels, groupaux, CATTP, EMPB)</w:t>
            </w:r>
          </w:p>
          <w:p w14:paraId="3FC3E87A" w14:textId="52A29AE1" w:rsidR="00EA71AF" w:rsidRDefault="00EA71AF" w:rsidP="0069429C">
            <w:pPr>
              <w:pStyle w:val="Standard"/>
              <w:numPr>
                <w:ilvl w:val="0"/>
                <w:numId w:val="7"/>
              </w:numPr>
              <w:rPr>
                <w:rFonts w:ascii="Arial" w:hAnsi="Arial" w:cs="Arial"/>
                <w:bCs/>
                <w:iCs/>
              </w:rPr>
            </w:pPr>
            <w:r w:rsidRPr="001F4148">
              <w:rPr>
                <w:rFonts w:ascii="Arial" w:hAnsi="Arial" w:cs="Arial"/>
                <w:bCs/>
                <w:iCs/>
              </w:rPr>
              <w:t xml:space="preserve">Accompagner la réflexion clinique de l’équipe autour des situations de familles </w:t>
            </w:r>
          </w:p>
          <w:p w14:paraId="59BA570D" w14:textId="5E8A9095" w:rsidR="00EA71AF" w:rsidRDefault="00EA71AF" w:rsidP="0069429C">
            <w:pPr>
              <w:pStyle w:val="western"/>
              <w:numPr>
                <w:ilvl w:val="0"/>
                <w:numId w:val="7"/>
              </w:numPr>
              <w:spacing w:before="0" w:after="0"/>
              <w:rPr>
                <w:rFonts w:ascii="Arial" w:hAnsi="Arial" w:cs="Arial"/>
              </w:rPr>
            </w:pPr>
            <w:r>
              <w:rPr>
                <w:rFonts w:ascii="Arial" w:hAnsi="Arial" w:cs="Arial"/>
              </w:rPr>
              <w:t xml:space="preserve">Participer aux </w:t>
            </w:r>
            <w:r w:rsidRPr="00664A9B">
              <w:rPr>
                <w:rFonts w:ascii="Arial" w:hAnsi="Arial" w:cs="Arial"/>
              </w:rPr>
              <w:t xml:space="preserve">réunions avec les partenaires intra et extra-hospitaliers, staffs médico-psycho-sociaux </w:t>
            </w:r>
          </w:p>
          <w:p w14:paraId="5369D399" w14:textId="77777777" w:rsidR="0069429C" w:rsidRPr="0069429C" w:rsidRDefault="0069429C" w:rsidP="0069429C">
            <w:pPr>
              <w:pStyle w:val="Standard"/>
              <w:numPr>
                <w:ilvl w:val="0"/>
                <w:numId w:val="7"/>
              </w:numPr>
              <w:rPr>
                <w:rFonts w:ascii="Arial" w:hAnsi="Arial" w:cs="Arial"/>
                <w:b/>
                <w:bCs/>
                <w:iCs/>
              </w:rPr>
            </w:pPr>
            <w:r w:rsidRPr="00B16415">
              <w:rPr>
                <w:rFonts w:ascii="Arial" w:hAnsi="Arial" w:cs="Arial"/>
                <w:bCs/>
                <w:iCs/>
              </w:rPr>
              <w:t>Contribuer aux actions menées par l’équipe dans la communauté</w:t>
            </w:r>
            <w:r>
              <w:rPr>
                <w:rFonts w:ascii="Arial" w:hAnsi="Arial" w:cs="Arial"/>
                <w:bCs/>
                <w:iCs/>
              </w:rPr>
              <w:t>, dans les lieux de socialisation des enfants accueillis : crèches, haltes garderies, assistantes maternelles, LAEP, PMI</w:t>
            </w:r>
          </w:p>
          <w:p w14:paraId="777C72EC" w14:textId="3223F13E" w:rsidR="0069429C" w:rsidRPr="0069429C" w:rsidRDefault="0069429C" w:rsidP="0069429C">
            <w:pPr>
              <w:pStyle w:val="Standard"/>
              <w:numPr>
                <w:ilvl w:val="0"/>
                <w:numId w:val="7"/>
              </w:numPr>
              <w:rPr>
                <w:rFonts w:ascii="Arial" w:hAnsi="Arial" w:cs="Arial"/>
                <w:bCs/>
                <w:iCs/>
              </w:rPr>
            </w:pPr>
            <w:r>
              <w:rPr>
                <w:rFonts w:ascii="Arial" w:hAnsi="Arial" w:cs="Arial"/>
                <w:bCs/>
                <w:iCs/>
              </w:rPr>
              <w:t>A</w:t>
            </w:r>
            <w:r w:rsidRPr="00575E23">
              <w:rPr>
                <w:rFonts w:ascii="Arial" w:hAnsi="Arial" w:cs="Arial"/>
                <w:bCs/>
                <w:iCs/>
              </w:rPr>
              <w:t>ssurer la tenue des dossiers</w:t>
            </w:r>
            <w:r>
              <w:rPr>
                <w:rFonts w:ascii="Arial" w:hAnsi="Arial" w:cs="Arial"/>
                <w:bCs/>
                <w:iCs/>
              </w:rPr>
              <w:t xml:space="preserve"> patients en rédigeant des notes cliniques, </w:t>
            </w:r>
            <w:r w:rsidR="00030A39">
              <w:rPr>
                <w:rFonts w:ascii="Arial" w:hAnsi="Arial" w:cs="Arial"/>
                <w:bCs/>
                <w:iCs/>
              </w:rPr>
              <w:t>comptes rendus</w:t>
            </w:r>
            <w:r>
              <w:rPr>
                <w:rFonts w:ascii="Arial" w:hAnsi="Arial" w:cs="Arial"/>
                <w:bCs/>
                <w:iCs/>
              </w:rPr>
              <w:t xml:space="preserve"> de suivis et de bilans, synthèse de prise en charge dans le cadre de relais vers une autre structure</w:t>
            </w:r>
          </w:p>
          <w:p w14:paraId="3B33F5CF" w14:textId="13A8424B" w:rsidR="0069429C" w:rsidRPr="006E3359" w:rsidRDefault="0069429C" w:rsidP="0069429C">
            <w:pPr>
              <w:pStyle w:val="western"/>
              <w:numPr>
                <w:ilvl w:val="0"/>
                <w:numId w:val="7"/>
              </w:numPr>
              <w:spacing w:before="0" w:after="0"/>
              <w:rPr>
                <w:rFonts w:ascii="Arial" w:hAnsi="Arial" w:cs="Arial"/>
                <w:bCs/>
              </w:rPr>
            </w:pPr>
            <w:r w:rsidRPr="006E3359">
              <w:rPr>
                <w:rFonts w:ascii="Arial" w:hAnsi="Arial" w:cs="Arial"/>
                <w:bCs/>
                <w:iCs/>
              </w:rPr>
              <w:t>Avoir une formation et une expérience professionnelle en Périnatalité</w:t>
            </w:r>
          </w:p>
          <w:p w14:paraId="7FD6B594" w14:textId="5CAA798B" w:rsidR="001F4148" w:rsidRDefault="001F4148" w:rsidP="001F4148">
            <w:pPr>
              <w:pStyle w:val="Standard"/>
              <w:rPr>
                <w:rFonts w:ascii="Arial" w:hAnsi="Arial" w:cs="Arial"/>
                <w:bCs/>
                <w:iCs/>
              </w:rPr>
            </w:pPr>
          </w:p>
          <w:p w14:paraId="2B70CA2D" w14:textId="4A0EABEE" w:rsidR="00F7582A" w:rsidRDefault="00F7582A" w:rsidP="008A51C4">
            <w:pPr>
              <w:pStyle w:val="western"/>
              <w:spacing w:before="0" w:after="0"/>
              <w:rPr>
                <w:rFonts w:ascii="Arial" w:hAnsi="Arial" w:cs="Arial"/>
                <w:bCs/>
                <w:iCs/>
              </w:rPr>
            </w:pPr>
          </w:p>
          <w:p w14:paraId="027F70E3" w14:textId="49505F9C" w:rsidR="00685AA8" w:rsidRPr="008A51C4" w:rsidRDefault="00EA71AF" w:rsidP="00F7582A">
            <w:pPr>
              <w:pStyle w:val="western"/>
              <w:numPr>
                <w:ilvl w:val="0"/>
                <w:numId w:val="9"/>
              </w:numPr>
              <w:spacing w:before="0" w:after="0"/>
              <w:rPr>
                <w:rFonts w:ascii="Arial" w:hAnsi="Arial" w:cs="Arial"/>
              </w:rPr>
            </w:pPr>
            <w:r>
              <w:rPr>
                <w:rFonts w:ascii="Arial" w:hAnsi="Arial" w:cs="Arial"/>
                <w:bCs/>
                <w:iCs/>
              </w:rPr>
              <w:t>Participer à la vie institutionnelle de l’ensemble du service de pédopsychiatrie (CMPEA de Mèze, CMPEA de Sète, CMPEA de Frontignan, USAPB, pédopsychiatrie de liaison) : journées annuelles, réunions institutionnelles, réunions catégorielles</w:t>
            </w:r>
          </w:p>
        </w:tc>
      </w:tr>
      <w:tr w:rsidR="00685AA8" w:rsidRPr="00F60130" w14:paraId="31CD8114" w14:textId="77777777" w:rsidTr="00F7582A">
        <w:tc>
          <w:tcPr>
            <w:tcW w:w="9288" w:type="dxa"/>
            <w:gridSpan w:val="2"/>
            <w:vAlign w:val="center"/>
          </w:tcPr>
          <w:p w14:paraId="2CD37299" w14:textId="77777777" w:rsidR="00685AA8" w:rsidRDefault="00685AA8" w:rsidP="00FE646D">
            <w:pPr>
              <w:pStyle w:val="Standard"/>
              <w:rPr>
                <w:rFonts w:ascii="Arial" w:hAnsi="Arial" w:cs="Arial"/>
                <w:b/>
                <w:bCs/>
                <w:i/>
                <w:iCs/>
              </w:rPr>
            </w:pPr>
          </w:p>
          <w:p w14:paraId="46E02A27" w14:textId="77777777" w:rsidR="00685AA8" w:rsidRDefault="00685AA8" w:rsidP="00FE646D">
            <w:pPr>
              <w:pStyle w:val="Standard"/>
              <w:rPr>
                <w:rFonts w:ascii="Arial" w:hAnsi="Arial" w:cs="Arial"/>
                <w:b/>
                <w:bCs/>
                <w:i/>
                <w:iCs/>
              </w:rPr>
            </w:pPr>
          </w:p>
          <w:p w14:paraId="20BDFA74" w14:textId="77777777" w:rsidR="00685AA8" w:rsidRPr="001F088C" w:rsidRDefault="00685AA8" w:rsidP="00FE646D">
            <w:pPr>
              <w:pStyle w:val="Standard"/>
              <w:jc w:val="center"/>
              <w:rPr>
                <w:rFonts w:ascii="Arial" w:hAnsi="Arial" w:cs="Arial"/>
                <w:b/>
                <w:bCs/>
                <w:i/>
                <w:iCs/>
                <w:sz w:val="36"/>
                <w:szCs w:val="36"/>
              </w:rPr>
            </w:pPr>
            <w:r>
              <w:rPr>
                <w:rFonts w:ascii="Arial" w:hAnsi="Arial" w:cs="Arial"/>
                <w:b/>
                <w:bCs/>
                <w:i/>
                <w:iCs/>
                <w:sz w:val="36"/>
                <w:szCs w:val="36"/>
              </w:rPr>
              <w:t>SAVOIR FAIRE ET CONNAISSANCES</w:t>
            </w:r>
          </w:p>
          <w:p w14:paraId="333DF747" w14:textId="77777777" w:rsidR="00685AA8" w:rsidRDefault="00685AA8" w:rsidP="00FE646D">
            <w:pPr>
              <w:pStyle w:val="Standard"/>
              <w:rPr>
                <w:rFonts w:ascii="Arial" w:hAnsi="Arial" w:cs="Arial"/>
                <w:b/>
                <w:bCs/>
                <w:i/>
                <w:iCs/>
              </w:rPr>
            </w:pPr>
          </w:p>
          <w:p w14:paraId="6B442F0A" w14:textId="77777777" w:rsidR="00685AA8" w:rsidRPr="00F60130" w:rsidRDefault="00685AA8" w:rsidP="00FE646D">
            <w:pPr>
              <w:pStyle w:val="Standard"/>
              <w:rPr>
                <w:rFonts w:ascii="Arial" w:hAnsi="Arial" w:cs="Arial"/>
                <w:b/>
                <w:bCs/>
                <w:i/>
                <w:iCs/>
              </w:rPr>
            </w:pPr>
          </w:p>
        </w:tc>
      </w:tr>
      <w:tr w:rsidR="00685AA8" w:rsidRPr="00F60130" w14:paraId="4350AA13" w14:textId="77777777" w:rsidTr="00F7582A">
        <w:tc>
          <w:tcPr>
            <w:tcW w:w="9288" w:type="dxa"/>
            <w:gridSpan w:val="2"/>
            <w:vAlign w:val="center"/>
          </w:tcPr>
          <w:p w14:paraId="33DDAC37" w14:textId="77777777" w:rsidR="00685AA8" w:rsidRDefault="00685AA8" w:rsidP="00FE646D">
            <w:pPr>
              <w:pStyle w:val="Standard"/>
              <w:rPr>
                <w:rFonts w:ascii="Arial" w:hAnsi="Arial" w:cs="Arial"/>
                <w:bCs/>
                <w:iCs/>
              </w:rPr>
            </w:pPr>
          </w:p>
          <w:p w14:paraId="5A248C8D" w14:textId="77777777" w:rsidR="00685AA8" w:rsidRPr="00627D0C" w:rsidRDefault="00685AA8" w:rsidP="00FE646D">
            <w:pPr>
              <w:pStyle w:val="Standard"/>
              <w:rPr>
                <w:rFonts w:ascii="Arial" w:hAnsi="Arial" w:cs="Arial"/>
                <w:b/>
                <w:bCs/>
                <w:iCs/>
              </w:rPr>
            </w:pPr>
            <w:bookmarkStart w:id="0" w:name="_GoBack"/>
            <w:r w:rsidRPr="00627D0C">
              <w:rPr>
                <w:rFonts w:ascii="Arial" w:hAnsi="Arial" w:cs="Arial"/>
                <w:b/>
                <w:bCs/>
                <w:iCs/>
              </w:rPr>
              <w:t>1)</w:t>
            </w:r>
          </w:p>
          <w:p w14:paraId="4730DD81" w14:textId="3EEA7546" w:rsidR="00685AA8" w:rsidRDefault="00685AA8" w:rsidP="00FE646D">
            <w:pPr>
              <w:pStyle w:val="Standard"/>
              <w:rPr>
                <w:rFonts w:ascii="Arial" w:hAnsi="Arial" w:cs="Arial"/>
                <w:bCs/>
                <w:iCs/>
              </w:rPr>
            </w:pPr>
            <w:r w:rsidRPr="00627D0C">
              <w:rPr>
                <w:rFonts w:ascii="Arial" w:hAnsi="Arial" w:cs="Arial"/>
                <w:bCs/>
                <w:iCs/>
              </w:rPr>
              <w:t>- connaissances approfondies en psychologie</w:t>
            </w:r>
            <w:r>
              <w:rPr>
                <w:rFonts w:ascii="Arial" w:hAnsi="Arial" w:cs="Arial"/>
                <w:b/>
                <w:bCs/>
                <w:i/>
                <w:iCs/>
              </w:rPr>
              <w:t xml:space="preserve"> </w:t>
            </w:r>
            <w:r w:rsidRPr="00627D0C">
              <w:rPr>
                <w:rFonts w:ascii="Arial" w:hAnsi="Arial" w:cs="Arial"/>
                <w:bCs/>
                <w:iCs/>
              </w:rPr>
              <w:t>clinique</w:t>
            </w:r>
            <w:r>
              <w:rPr>
                <w:rFonts w:ascii="Arial" w:hAnsi="Arial" w:cs="Arial"/>
                <w:bCs/>
                <w:iCs/>
              </w:rPr>
              <w:t xml:space="preserve"> et psychopathologie de l’enfant, de l’adolescent et de la famille</w:t>
            </w:r>
            <w:r w:rsidR="00DC7D78">
              <w:rPr>
                <w:rFonts w:ascii="Arial" w:hAnsi="Arial" w:cs="Arial"/>
                <w:bCs/>
                <w:iCs/>
              </w:rPr>
              <w:t xml:space="preserve"> particulièrement sur la période périnatale</w:t>
            </w:r>
            <w:r w:rsidR="007442F7">
              <w:rPr>
                <w:rFonts w:ascii="Arial" w:hAnsi="Arial" w:cs="Arial"/>
                <w:bCs/>
                <w:iCs/>
              </w:rPr>
              <w:t>.</w:t>
            </w:r>
          </w:p>
          <w:p w14:paraId="38AE875D" w14:textId="77777777" w:rsidR="00685AA8" w:rsidRDefault="00685AA8" w:rsidP="00FE646D">
            <w:pPr>
              <w:pStyle w:val="Standard"/>
              <w:rPr>
                <w:rFonts w:ascii="Arial" w:hAnsi="Arial" w:cs="Arial"/>
                <w:bCs/>
                <w:iCs/>
              </w:rPr>
            </w:pPr>
            <w:r>
              <w:rPr>
                <w:rFonts w:ascii="Arial" w:hAnsi="Arial" w:cs="Arial"/>
                <w:bCs/>
                <w:iCs/>
              </w:rPr>
              <w:t>- connaissances approfondies en clinique des groupes.</w:t>
            </w:r>
          </w:p>
          <w:p w14:paraId="1A8BCB09" w14:textId="77777777" w:rsidR="00685AA8" w:rsidRDefault="00685AA8" w:rsidP="00FE646D">
            <w:pPr>
              <w:pStyle w:val="Standard"/>
              <w:rPr>
                <w:rFonts w:ascii="Arial" w:hAnsi="Arial" w:cs="Arial"/>
                <w:bCs/>
                <w:iCs/>
              </w:rPr>
            </w:pPr>
            <w:r>
              <w:rPr>
                <w:rFonts w:ascii="Arial" w:hAnsi="Arial" w:cs="Arial"/>
                <w:bCs/>
                <w:iCs/>
              </w:rPr>
              <w:t>- connaissances approfondies en clinique institutionnelle.</w:t>
            </w:r>
          </w:p>
          <w:p w14:paraId="7FF8E059" w14:textId="77777777" w:rsidR="00685AA8" w:rsidRDefault="00685AA8" w:rsidP="00FE646D">
            <w:pPr>
              <w:pStyle w:val="Standard"/>
              <w:rPr>
                <w:rFonts w:ascii="Arial" w:hAnsi="Arial" w:cs="Arial"/>
                <w:bCs/>
                <w:iCs/>
              </w:rPr>
            </w:pPr>
            <w:r>
              <w:rPr>
                <w:rFonts w:ascii="Arial" w:hAnsi="Arial" w:cs="Arial"/>
                <w:bCs/>
                <w:iCs/>
              </w:rPr>
              <w:t>- pratique du bilan psychologique.</w:t>
            </w:r>
          </w:p>
          <w:p w14:paraId="09C3AC7F" w14:textId="77777777" w:rsidR="00685AA8" w:rsidRDefault="00685AA8" w:rsidP="00FE646D">
            <w:pPr>
              <w:pStyle w:val="Standard"/>
              <w:rPr>
                <w:rFonts w:ascii="Arial" w:hAnsi="Arial" w:cs="Arial"/>
                <w:bCs/>
                <w:iCs/>
              </w:rPr>
            </w:pPr>
          </w:p>
          <w:p w14:paraId="32BD48D9" w14:textId="77777777" w:rsidR="00685AA8" w:rsidRDefault="00685AA8" w:rsidP="00FE646D">
            <w:pPr>
              <w:pStyle w:val="Standard"/>
              <w:rPr>
                <w:rFonts w:ascii="Arial" w:hAnsi="Arial" w:cs="Arial"/>
                <w:b/>
                <w:bCs/>
                <w:iCs/>
              </w:rPr>
            </w:pPr>
            <w:r w:rsidRPr="00627D0C">
              <w:rPr>
                <w:rFonts w:ascii="Arial" w:hAnsi="Arial" w:cs="Arial"/>
                <w:b/>
                <w:bCs/>
                <w:iCs/>
              </w:rPr>
              <w:t>2)</w:t>
            </w:r>
          </w:p>
          <w:p w14:paraId="22A075F7" w14:textId="77777777" w:rsidR="00685AA8" w:rsidRDefault="00685AA8" w:rsidP="00FE646D">
            <w:pPr>
              <w:pStyle w:val="Standard"/>
              <w:rPr>
                <w:rFonts w:ascii="Arial" w:hAnsi="Arial" w:cs="Arial"/>
                <w:bCs/>
                <w:iCs/>
              </w:rPr>
            </w:pPr>
            <w:r w:rsidRPr="00627D0C">
              <w:rPr>
                <w:rFonts w:ascii="Arial" w:hAnsi="Arial" w:cs="Arial"/>
                <w:bCs/>
                <w:iCs/>
              </w:rPr>
              <w:t>- capacité</w:t>
            </w:r>
            <w:r>
              <w:rPr>
                <w:rFonts w:ascii="Arial" w:hAnsi="Arial" w:cs="Arial"/>
                <w:bCs/>
                <w:iCs/>
              </w:rPr>
              <w:t xml:space="preserve"> d’autonomie dans le travail.</w:t>
            </w:r>
          </w:p>
          <w:p w14:paraId="00DA4300" w14:textId="77777777" w:rsidR="00685AA8" w:rsidRDefault="00685AA8" w:rsidP="00FE646D">
            <w:pPr>
              <w:pStyle w:val="Standard"/>
              <w:rPr>
                <w:rFonts w:ascii="Arial" w:hAnsi="Arial" w:cs="Arial"/>
                <w:bCs/>
                <w:iCs/>
              </w:rPr>
            </w:pPr>
            <w:r>
              <w:rPr>
                <w:rFonts w:ascii="Arial" w:hAnsi="Arial" w:cs="Arial"/>
                <w:bCs/>
                <w:iCs/>
              </w:rPr>
              <w:t>- goût et capacité de travail en équipe.</w:t>
            </w:r>
          </w:p>
          <w:p w14:paraId="5049084D" w14:textId="77777777" w:rsidR="00685AA8" w:rsidRPr="00627D0C" w:rsidRDefault="00685AA8" w:rsidP="00FE646D">
            <w:pPr>
              <w:pStyle w:val="Standard"/>
              <w:rPr>
                <w:rFonts w:ascii="Arial" w:hAnsi="Arial" w:cs="Arial"/>
                <w:bCs/>
                <w:iCs/>
              </w:rPr>
            </w:pPr>
            <w:r>
              <w:rPr>
                <w:rFonts w:ascii="Arial" w:hAnsi="Arial" w:cs="Arial"/>
                <w:bCs/>
                <w:iCs/>
              </w:rPr>
              <w:t>- capacité de réflexion, d’élaboration, de restitution et de remise en question.</w:t>
            </w:r>
          </w:p>
          <w:p w14:paraId="1CD05FBF" w14:textId="77777777" w:rsidR="00685AA8" w:rsidRPr="00627D0C" w:rsidRDefault="00685AA8" w:rsidP="00FE646D">
            <w:pPr>
              <w:pStyle w:val="Standard"/>
              <w:rPr>
                <w:rFonts w:ascii="Arial" w:hAnsi="Arial" w:cs="Arial"/>
                <w:b/>
                <w:bCs/>
                <w:iCs/>
              </w:rPr>
            </w:pPr>
            <w:r>
              <w:rPr>
                <w:rFonts w:ascii="Arial" w:hAnsi="Arial" w:cs="Arial"/>
                <w:b/>
                <w:bCs/>
                <w:iCs/>
              </w:rPr>
              <w:t xml:space="preserve">- </w:t>
            </w:r>
            <w:r w:rsidRPr="00627D0C">
              <w:rPr>
                <w:rFonts w:ascii="Arial" w:hAnsi="Arial" w:cs="Arial"/>
                <w:bCs/>
                <w:iCs/>
              </w:rPr>
              <w:t>capacité de réaliser le travail de liaison inter institutionnelle dans le respect de la confidentialité et du secret professionnel</w:t>
            </w:r>
            <w:r>
              <w:rPr>
                <w:rFonts w:ascii="Arial" w:hAnsi="Arial" w:cs="Arial"/>
                <w:bCs/>
                <w:iCs/>
              </w:rPr>
              <w:t>.</w:t>
            </w:r>
          </w:p>
          <w:p w14:paraId="00F5E54D" w14:textId="77777777" w:rsidR="00685AA8" w:rsidRDefault="00685AA8" w:rsidP="00FE646D">
            <w:pPr>
              <w:pStyle w:val="Standard"/>
              <w:rPr>
                <w:rFonts w:ascii="Arial" w:hAnsi="Arial" w:cs="Arial"/>
                <w:bCs/>
                <w:iCs/>
              </w:rPr>
            </w:pPr>
            <w:r>
              <w:rPr>
                <w:rFonts w:ascii="Arial" w:hAnsi="Arial" w:cs="Arial"/>
                <w:bCs/>
                <w:iCs/>
              </w:rPr>
              <w:t>- capacité de formaliser et transmettre son savoir professionnel en direction des professionnels et des étudiants.</w:t>
            </w:r>
          </w:p>
          <w:p w14:paraId="746A7650" w14:textId="77777777" w:rsidR="00685AA8" w:rsidRDefault="00685AA8" w:rsidP="00FE646D">
            <w:pPr>
              <w:pStyle w:val="Standard"/>
              <w:rPr>
                <w:rFonts w:ascii="Arial" w:hAnsi="Arial" w:cs="Arial"/>
                <w:bCs/>
                <w:iCs/>
              </w:rPr>
            </w:pPr>
          </w:p>
          <w:p w14:paraId="3349D5DF" w14:textId="77777777" w:rsidR="00685AA8" w:rsidRDefault="00685AA8" w:rsidP="00FE646D">
            <w:pPr>
              <w:pStyle w:val="Standard"/>
              <w:rPr>
                <w:rFonts w:ascii="Arial" w:hAnsi="Arial" w:cs="Arial"/>
                <w:b/>
                <w:bCs/>
                <w:iCs/>
              </w:rPr>
            </w:pPr>
            <w:r w:rsidRPr="00BD1FA4">
              <w:rPr>
                <w:rFonts w:ascii="Arial" w:hAnsi="Arial" w:cs="Arial"/>
                <w:b/>
                <w:bCs/>
                <w:iCs/>
              </w:rPr>
              <w:t>3)</w:t>
            </w:r>
          </w:p>
          <w:p w14:paraId="329EA64D" w14:textId="77777777" w:rsidR="00685AA8" w:rsidRDefault="00685AA8" w:rsidP="00FE646D">
            <w:pPr>
              <w:pStyle w:val="Standard"/>
              <w:rPr>
                <w:rFonts w:ascii="Arial" w:hAnsi="Arial" w:cs="Arial"/>
                <w:bCs/>
                <w:iCs/>
              </w:rPr>
            </w:pPr>
            <w:r w:rsidRPr="00BD1FA4">
              <w:rPr>
                <w:rFonts w:ascii="Arial" w:hAnsi="Arial" w:cs="Arial"/>
                <w:bCs/>
                <w:iCs/>
              </w:rPr>
              <w:t>- Compétences dans l’utilisation des outils informatiques</w:t>
            </w:r>
            <w:r>
              <w:rPr>
                <w:rFonts w:ascii="Arial" w:hAnsi="Arial" w:cs="Arial"/>
                <w:bCs/>
                <w:iCs/>
              </w:rPr>
              <w:t> : messagerie électronique, dossier patient informatisé, etc.</w:t>
            </w:r>
          </w:p>
          <w:p w14:paraId="0B5EAD18" w14:textId="77777777" w:rsidR="00685AA8" w:rsidRPr="00BD1FA4" w:rsidRDefault="00685AA8" w:rsidP="00FE646D">
            <w:pPr>
              <w:pStyle w:val="Standard"/>
              <w:rPr>
                <w:rFonts w:ascii="Arial" w:hAnsi="Arial" w:cs="Arial"/>
                <w:bCs/>
                <w:iCs/>
              </w:rPr>
            </w:pPr>
            <w:r>
              <w:rPr>
                <w:rFonts w:ascii="Arial" w:hAnsi="Arial" w:cs="Arial"/>
                <w:bCs/>
                <w:iCs/>
              </w:rPr>
              <w:t>- Permis de conduire B obligatoire.</w:t>
            </w:r>
          </w:p>
          <w:bookmarkEnd w:id="0"/>
          <w:p w14:paraId="4A233262" w14:textId="77777777" w:rsidR="00685AA8" w:rsidRPr="00F60130" w:rsidRDefault="00685AA8" w:rsidP="00FE646D">
            <w:pPr>
              <w:pStyle w:val="Standard"/>
              <w:rPr>
                <w:rFonts w:ascii="Arial" w:hAnsi="Arial" w:cs="Arial"/>
                <w:b/>
                <w:bCs/>
                <w:i/>
                <w:iCs/>
              </w:rPr>
            </w:pPr>
          </w:p>
        </w:tc>
      </w:tr>
      <w:tr w:rsidR="00685AA8" w:rsidRPr="00F60130" w14:paraId="48D0DB76" w14:textId="77777777" w:rsidTr="00F7582A">
        <w:tc>
          <w:tcPr>
            <w:tcW w:w="9288" w:type="dxa"/>
            <w:gridSpan w:val="2"/>
            <w:vAlign w:val="center"/>
          </w:tcPr>
          <w:p w14:paraId="089977E4" w14:textId="77777777" w:rsidR="00685AA8" w:rsidRDefault="00685AA8" w:rsidP="00FE646D">
            <w:pPr>
              <w:pStyle w:val="Standard"/>
              <w:rPr>
                <w:rFonts w:ascii="Arial" w:hAnsi="Arial" w:cs="Arial"/>
                <w:b/>
                <w:bCs/>
                <w:i/>
                <w:iCs/>
              </w:rPr>
            </w:pPr>
          </w:p>
          <w:p w14:paraId="02992945" w14:textId="77777777" w:rsidR="00685AA8" w:rsidRPr="00F60130" w:rsidRDefault="00685AA8" w:rsidP="00FE646D">
            <w:pPr>
              <w:pStyle w:val="Standard"/>
              <w:rPr>
                <w:rFonts w:ascii="Arial" w:hAnsi="Arial" w:cs="Arial"/>
                <w:b/>
                <w:bCs/>
                <w:i/>
                <w:iCs/>
              </w:rPr>
            </w:pPr>
          </w:p>
        </w:tc>
      </w:tr>
      <w:tr w:rsidR="00685AA8" w:rsidRPr="00F60130" w14:paraId="157229E2" w14:textId="77777777" w:rsidTr="00F7582A">
        <w:tc>
          <w:tcPr>
            <w:tcW w:w="9288" w:type="dxa"/>
            <w:gridSpan w:val="2"/>
            <w:vAlign w:val="center"/>
          </w:tcPr>
          <w:p w14:paraId="0F801BD5" w14:textId="77777777" w:rsidR="00685AA8" w:rsidRDefault="00685AA8" w:rsidP="00FE646D">
            <w:pPr>
              <w:pStyle w:val="Standard"/>
              <w:rPr>
                <w:rFonts w:ascii="Arial" w:hAnsi="Arial" w:cs="Arial"/>
                <w:b/>
                <w:bCs/>
                <w:i/>
                <w:iCs/>
              </w:rPr>
            </w:pPr>
          </w:p>
          <w:p w14:paraId="40B87C51" w14:textId="77777777" w:rsidR="00685AA8" w:rsidRDefault="00685AA8" w:rsidP="00FE646D">
            <w:pPr>
              <w:pStyle w:val="Standard"/>
              <w:jc w:val="center"/>
              <w:rPr>
                <w:rFonts w:ascii="Arial" w:hAnsi="Arial" w:cs="Arial"/>
                <w:b/>
                <w:bCs/>
                <w:i/>
                <w:iCs/>
                <w:sz w:val="36"/>
                <w:szCs w:val="36"/>
              </w:rPr>
            </w:pPr>
            <w:r>
              <w:rPr>
                <w:rFonts w:ascii="Arial" w:hAnsi="Arial" w:cs="Arial"/>
                <w:b/>
                <w:bCs/>
                <w:i/>
                <w:iCs/>
                <w:sz w:val="36"/>
                <w:szCs w:val="36"/>
              </w:rPr>
              <w:t>TEXTES RÉGLEMENTAIRES ET DE RÉFÉRENCE</w:t>
            </w:r>
          </w:p>
          <w:p w14:paraId="00860346" w14:textId="77777777" w:rsidR="00685AA8" w:rsidRPr="00D076D1" w:rsidRDefault="00685AA8" w:rsidP="00FE646D">
            <w:pPr>
              <w:pStyle w:val="Standard"/>
              <w:jc w:val="center"/>
              <w:rPr>
                <w:rFonts w:ascii="Arial" w:hAnsi="Arial" w:cs="Arial"/>
                <w:b/>
                <w:bCs/>
                <w:i/>
                <w:iCs/>
              </w:rPr>
            </w:pPr>
            <w:r w:rsidRPr="00D076D1">
              <w:rPr>
                <w:rFonts w:ascii="Arial" w:hAnsi="Arial" w:cs="Arial"/>
                <w:b/>
                <w:bCs/>
                <w:i/>
                <w:iCs/>
              </w:rPr>
              <w:t>s’appliquant à l’exercice du psychologue dans ce poste</w:t>
            </w:r>
          </w:p>
          <w:p w14:paraId="303851B9" w14:textId="77777777" w:rsidR="00685AA8" w:rsidRDefault="00685AA8" w:rsidP="00FE646D">
            <w:pPr>
              <w:pStyle w:val="Standard"/>
              <w:rPr>
                <w:rFonts w:ascii="Arial" w:hAnsi="Arial" w:cs="Arial"/>
                <w:b/>
                <w:bCs/>
                <w:i/>
                <w:iCs/>
              </w:rPr>
            </w:pPr>
          </w:p>
          <w:p w14:paraId="7BA3F002" w14:textId="77777777" w:rsidR="00685AA8" w:rsidRDefault="00685AA8" w:rsidP="00FE646D">
            <w:pPr>
              <w:pStyle w:val="Standard"/>
              <w:rPr>
                <w:rFonts w:ascii="Arial" w:hAnsi="Arial" w:cs="Arial"/>
                <w:b/>
                <w:bCs/>
                <w:i/>
                <w:iCs/>
              </w:rPr>
            </w:pPr>
          </w:p>
          <w:p w14:paraId="5B3B8535" w14:textId="77777777" w:rsidR="00685AA8" w:rsidRPr="00F60130" w:rsidRDefault="00685AA8" w:rsidP="00FE646D">
            <w:pPr>
              <w:pStyle w:val="Standard"/>
              <w:rPr>
                <w:rFonts w:ascii="Arial" w:hAnsi="Arial" w:cs="Arial"/>
                <w:b/>
                <w:bCs/>
                <w:i/>
                <w:iCs/>
              </w:rPr>
            </w:pPr>
          </w:p>
        </w:tc>
      </w:tr>
      <w:tr w:rsidR="00685AA8" w:rsidRPr="00F60130" w14:paraId="473D9D32" w14:textId="77777777" w:rsidTr="00F7582A">
        <w:tc>
          <w:tcPr>
            <w:tcW w:w="9288" w:type="dxa"/>
            <w:gridSpan w:val="2"/>
            <w:vAlign w:val="center"/>
          </w:tcPr>
          <w:p w14:paraId="57BD7E98" w14:textId="77777777" w:rsidR="00685AA8" w:rsidRDefault="00685AA8" w:rsidP="00FE646D">
            <w:pPr>
              <w:pStyle w:val="Standard"/>
              <w:rPr>
                <w:rFonts w:ascii="Arial" w:hAnsi="Arial" w:cs="Arial"/>
                <w:b/>
                <w:bCs/>
                <w:i/>
                <w:iCs/>
              </w:rPr>
            </w:pPr>
          </w:p>
          <w:p w14:paraId="1BAE6F9A" w14:textId="77777777" w:rsidR="00685AA8" w:rsidRPr="00F60130" w:rsidRDefault="00685AA8" w:rsidP="00685AA8">
            <w:pPr>
              <w:pStyle w:val="Standard"/>
              <w:numPr>
                <w:ilvl w:val="0"/>
                <w:numId w:val="2"/>
              </w:numPr>
              <w:jc w:val="both"/>
              <w:rPr>
                <w:rFonts w:ascii="Arial" w:hAnsi="Arial" w:cs="Arial"/>
              </w:rPr>
            </w:pPr>
            <w:r w:rsidRPr="00BD1FA4">
              <w:rPr>
                <w:rFonts w:ascii="Arial" w:hAnsi="Arial" w:cs="Arial"/>
                <w:b/>
              </w:rPr>
              <w:t>Article 44 de la loi n°85-772 du 25 juillet 1985</w:t>
            </w:r>
            <w:r w:rsidRPr="00F60130">
              <w:rPr>
                <w:rFonts w:ascii="Arial" w:hAnsi="Arial" w:cs="Arial"/>
              </w:rPr>
              <w:t xml:space="preserve"> réglementant l'usage du titre de psychologue</w:t>
            </w:r>
          </w:p>
          <w:p w14:paraId="0DFC2D62" w14:textId="77777777" w:rsidR="00685AA8" w:rsidRPr="00F60130" w:rsidRDefault="00685AA8" w:rsidP="00685AA8">
            <w:pPr>
              <w:pStyle w:val="Standard"/>
              <w:numPr>
                <w:ilvl w:val="0"/>
                <w:numId w:val="2"/>
              </w:numPr>
              <w:jc w:val="both"/>
              <w:rPr>
                <w:rFonts w:ascii="Arial" w:hAnsi="Arial" w:cs="Arial"/>
              </w:rPr>
            </w:pPr>
            <w:r w:rsidRPr="00BD1FA4">
              <w:rPr>
                <w:rFonts w:ascii="Arial" w:hAnsi="Arial" w:cs="Arial"/>
                <w:b/>
              </w:rPr>
              <w:t>Décret n°91-129 du 31 janvier 1991</w:t>
            </w:r>
            <w:r w:rsidRPr="00F60130">
              <w:rPr>
                <w:rFonts w:ascii="Arial" w:hAnsi="Arial" w:cs="Arial"/>
              </w:rPr>
              <w:t xml:space="preserve"> portant statut particulier des psychologues de la Fonction Publique Hospitalière</w:t>
            </w:r>
          </w:p>
          <w:p w14:paraId="1E65B230" w14:textId="77777777" w:rsidR="00685AA8" w:rsidRPr="00F60130" w:rsidRDefault="00685AA8" w:rsidP="00685AA8">
            <w:pPr>
              <w:pStyle w:val="Standard"/>
              <w:numPr>
                <w:ilvl w:val="0"/>
                <w:numId w:val="2"/>
              </w:numPr>
              <w:jc w:val="both"/>
              <w:rPr>
                <w:rFonts w:ascii="Arial" w:hAnsi="Arial" w:cs="Arial"/>
              </w:rPr>
            </w:pPr>
            <w:r w:rsidRPr="00BD1FA4">
              <w:rPr>
                <w:rFonts w:ascii="Arial" w:hAnsi="Arial" w:cs="Arial"/>
                <w:b/>
              </w:rPr>
              <w:t>Décret n°2003-1073 du 14 novembre 2003</w:t>
            </w:r>
            <w:r w:rsidRPr="00F60130">
              <w:rPr>
                <w:rFonts w:ascii="Arial" w:hAnsi="Arial" w:cs="Arial"/>
              </w:rPr>
              <w:t xml:space="preserve"> relatif aux conditions de délivrance de l'autorisation de faire usage du titre de psychologues</w:t>
            </w:r>
          </w:p>
          <w:p w14:paraId="3E71AE02" w14:textId="77777777" w:rsidR="00685AA8" w:rsidRPr="00F60130" w:rsidRDefault="00685AA8" w:rsidP="00685AA8">
            <w:pPr>
              <w:pStyle w:val="Standard"/>
              <w:numPr>
                <w:ilvl w:val="0"/>
                <w:numId w:val="2"/>
              </w:numPr>
              <w:jc w:val="both"/>
              <w:rPr>
                <w:rFonts w:ascii="Arial" w:hAnsi="Arial" w:cs="Arial"/>
              </w:rPr>
            </w:pPr>
            <w:r w:rsidRPr="00BD1FA4">
              <w:rPr>
                <w:rFonts w:ascii="Arial" w:hAnsi="Arial" w:cs="Arial"/>
                <w:b/>
              </w:rPr>
              <w:t>Arrêté du 10 janvier 2008</w:t>
            </w:r>
            <w:r w:rsidRPr="00F60130">
              <w:rPr>
                <w:rFonts w:ascii="Arial" w:hAnsi="Arial" w:cs="Arial"/>
              </w:rPr>
              <w:t xml:space="preserve"> fixant la liste des diplômes ouvrant accès aux concours sur titres organisés pour le recrutement des psychologues de la Fonction Publique Hospitalière.</w:t>
            </w:r>
          </w:p>
          <w:p w14:paraId="2A2D6303" w14:textId="77777777" w:rsidR="00685AA8" w:rsidRPr="00F60130" w:rsidRDefault="00685AA8" w:rsidP="00685AA8">
            <w:pPr>
              <w:pStyle w:val="Standard"/>
              <w:numPr>
                <w:ilvl w:val="0"/>
                <w:numId w:val="2"/>
              </w:numPr>
              <w:jc w:val="both"/>
              <w:rPr>
                <w:rFonts w:ascii="Arial" w:hAnsi="Arial" w:cs="Arial"/>
              </w:rPr>
            </w:pPr>
            <w:r w:rsidRPr="00BD1FA4">
              <w:rPr>
                <w:rFonts w:ascii="Arial" w:hAnsi="Arial" w:cs="Arial"/>
                <w:b/>
              </w:rPr>
              <w:t>Arrêté du 22 avril 2008</w:t>
            </w:r>
            <w:r w:rsidRPr="00F60130">
              <w:rPr>
                <w:rFonts w:ascii="Arial" w:hAnsi="Arial" w:cs="Arial"/>
              </w:rPr>
              <w:t xml:space="preserve"> modifiant la liste des diplômes ouvrant accès aux concours sur titres organisés pour le recrutement des psychologues de la Fonction Publique Hospitalière.</w:t>
            </w:r>
          </w:p>
          <w:p w14:paraId="2A3C2D3A" w14:textId="77777777" w:rsidR="00685AA8" w:rsidRPr="00F60130" w:rsidRDefault="00685AA8" w:rsidP="00685AA8">
            <w:pPr>
              <w:pStyle w:val="Standard"/>
              <w:numPr>
                <w:ilvl w:val="0"/>
                <w:numId w:val="2"/>
              </w:numPr>
              <w:jc w:val="both"/>
              <w:rPr>
                <w:rFonts w:ascii="Arial" w:hAnsi="Arial" w:cs="Arial"/>
              </w:rPr>
            </w:pPr>
            <w:r w:rsidRPr="00BD1FA4">
              <w:rPr>
                <w:rFonts w:ascii="Arial" w:hAnsi="Arial" w:cs="Arial"/>
                <w:b/>
              </w:rPr>
              <w:t>Circulaire n° DGOS/RHSS/2012/181 du 30 avril 2012</w:t>
            </w:r>
            <w:r w:rsidRPr="00F60130">
              <w:rPr>
                <w:rFonts w:ascii="Arial" w:hAnsi="Arial" w:cs="Arial"/>
              </w:rPr>
              <w:t xml:space="preserve"> relative aux </w:t>
            </w:r>
            <w:r w:rsidRPr="00F60130">
              <w:rPr>
                <w:rFonts w:ascii="Arial" w:hAnsi="Arial" w:cs="Arial"/>
              </w:rPr>
              <w:lastRenderedPageBreak/>
              <w:t>conditions d'exercice des psychologues au sein des établissements mentionnés à l'article 2 de la loi du 09 janvier 1986 portant dispositions statutaires relatives à la Fonction Publique Hospitalière.</w:t>
            </w:r>
          </w:p>
          <w:p w14:paraId="619FDA51" w14:textId="77777777" w:rsidR="00685AA8" w:rsidRPr="00F60130" w:rsidRDefault="00685AA8" w:rsidP="00685AA8">
            <w:pPr>
              <w:pStyle w:val="Standard"/>
              <w:numPr>
                <w:ilvl w:val="0"/>
                <w:numId w:val="2"/>
              </w:numPr>
              <w:jc w:val="both"/>
              <w:rPr>
                <w:rFonts w:ascii="Arial" w:hAnsi="Arial" w:cs="Arial"/>
              </w:rPr>
            </w:pPr>
            <w:r w:rsidRPr="00BD1FA4">
              <w:rPr>
                <w:rFonts w:ascii="Arial" w:hAnsi="Arial" w:cs="Arial"/>
                <w:b/>
              </w:rPr>
              <w:t>Code de déontologie des psychologues</w:t>
            </w:r>
            <w:r w:rsidRPr="00F60130">
              <w:rPr>
                <w:rFonts w:ascii="Arial" w:hAnsi="Arial" w:cs="Arial"/>
              </w:rPr>
              <w:t xml:space="preserve"> de mars 1996, actualisation de septembre 2021</w:t>
            </w:r>
          </w:p>
          <w:p w14:paraId="4C8743DF" w14:textId="77777777" w:rsidR="00685AA8" w:rsidRPr="00BD1FA4" w:rsidRDefault="00685AA8" w:rsidP="00685AA8">
            <w:pPr>
              <w:pStyle w:val="Standard"/>
              <w:numPr>
                <w:ilvl w:val="0"/>
                <w:numId w:val="2"/>
              </w:numPr>
              <w:jc w:val="both"/>
              <w:rPr>
                <w:rFonts w:ascii="Arial" w:hAnsi="Arial" w:cs="Arial"/>
                <w:b/>
                <w:bCs/>
                <w:i/>
                <w:iCs/>
              </w:rPr>
            </w:pPr>
            <w:r w:rsidRPr="00BD1FA4">
              <w:rPr>
                <w:rFonts w:ascii="Arial" w:hAnsi="Arial" w:cs="Arial"/>
                <w:b/>
              </w:rPr>
              <w:t>Répertoire des Métiers</w:t>
            </w:r>
            <w:r w:rsidRPr="00BD1FA4">
              <w:rPr>
                <w:rFonts w:ascii="Arial" w:hAnsi="Arial" w:cs="Arial"/>
              </w:rPr>
              <w:t xml:space="preserve"> de la FPH : Psychologue hospitalier, Code Métier 10P10</w:t>
            </w:r>
          </w:p>
          <w:p w14:paraId="7C4391CF" w14:textId="77777777" w:rsidR="00685AA8" w:rsidRPr="00F60130" w:rsidRDefault="00685AA8" w:rsidP="00FE646D">
            <w:pPr>
              <w:pStyle w:val="Standard"/>
              <w:rPr>
                <w:rFonts w:ascii="Arial" w:hAnsi="Arial" w:cs="Arial"/>
                <w:b/>
                <w:bCs/>
                <w:i/>
                <w:iCs/>
              </w:rPr>
            </w:pPr>
          </w:p>
        </w:tc>
      </w:tr>
      <w:tr w:rsidR="00685AA8" w:rsidRPr="00F60130" w14:paraId="274A863B" w14:textId="77777777" w:rsidTr="00F7582A">
        <w:tc>
          <w:tcPr>
            <w:tcW w:w="9288" w:type="dxa"/>
            <w:gridSpan w:val="2"/>
            <w:vAlign w:val="center"/>
          </w:tcPr>
          <w:p w14:paraId="21C46FB1" w14:textId="77777777" w:rsidR="00685AA8" w:rsidRDefault="00685AA8" w:rsidP="00FE646D">
            <w:pPr>
              <w:pStyle w:val="Standard"/>
              <w:rPr>
                <w:rFonts w:ascii="Arial" w:hAnsi="Arial" w:cs="Arial"/>
                <w:b/>
                <w:bCs/>
                <w:i/>
                <w:iCs/>
              </w:rPr>
            </w:pPr>
          </w:p>
          <w:p w14:paraId="07FD9BB1" w14:textId="6B586DC8" w:rsidR="00685AA8" w:rsidRPr="00F7582A" w:rsidRDefault="00685AA8" w:rsidP="00FE646D">
            <w:pPr>
              <w:pStyle w:val="Standard"/>
              <w:rPr>
                <w:rFonts w:ascii="Arial" w:hAnsi="Arial" w:cs="Arial"/>
                <w:bCs/>
                <w:i/>
                <w:iCs/>
                <w:sz w:val="20"/>
                <w:szCs w:val="20"/>
              </w:rPr>
            </w:pPr>
            <w:r>
              <w:rPr>
                <w:rFonts w:ascii="Arial" w:hAnsi="Arial" w:cs="Arial"/>
                <w:b/>
                <w:bCs/>
                <w:i/>
                <w:iCs/>
              </w:rPr>
              <w:t xml:space="preserve">                                                                                                              </w:t>
            </w:r>
            <w:r w:rsidR="00F7582A" w:rsidRPr="00F7582A">
              <w:rPr>
                <w:rFonts w:ascii="Arial" w:hAnsi="Arial" w:cs="Arial"/>
                <w:i/>
                <w:iCs/>
                <w:sz w:val="20"/>
                <w:szCs w:val="20"/>
              </w:rPr>
              <w:t>Décembre</w:t>
            </w:r>
            <w:r w:rsidRPr="00F7582A">
              <w:rPr>
                <w:rFonts w:ascii="Arial" w:hAnsi="Arial" w:cs="Arial"/>
                <w:i/>
                <w:iCs/>
                <w:sz w:val="20"/>
                <w:szCs w:val="20"/>
              </w:rPr>
              <w:t xml:space="preserve"> </w:t>
            </w:r>
            <w:r w:rsidRPr="00F7582A">
              <w:rPr>
                <w:rFonts w:ascii="Arial" w:hAnsi="Arial" w:cs="Arial"/>
                <w:bCs/>
                <w:i/>
                <w:iCs/>
                <w:sz w:val="20"/>
                <w:szCs w:val="20"/>
              </w:rPr>
              <w:t>202</w:t>
            </w:r>
            <w:r w:rsidR="00F7582A" w:rsidRPr="00F7582A">
              <w:rPr>
                <w:rFonts w:ascii="Arial" w:hAnsi="Arial" w:cs="Arial"/>
                <w:bCs/>
                <w:i/>
                <w:iCs/>
                <w:sz w:val="20"/>
                <w:szCs w:val="20"/>
              </w:rPr>
              <w:t>5</w:t>
            </w:r>
          </w:p>
        </w:tc>
      </w:tr>
    </w:tbl>
    <w:p w14:paraId="710C505C" w14:textId="77777777" w:rsidR="00302195" w:rsidRDefault="00302195"/>
    <w:sectPr w:rsidR="00302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宋体">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nos">
    <w:altName w:val="Times New Roman"/>
    <w:charset w:val="00"/>
    <w:family w:val="roman"/>
    <w:pitch w:val="variable"/>
  </w:font>
  <w:font w:name="Arimo">
    <w:altName w:val="Arial"/>
    <w:charset w:val="00"/>
    <w:family w:val="swiss"/>
    <w:pitch w:val="variable"/>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45C"/>
    <w:multiLevelType w:val="hybridMultilevel"/>
    <w:tmpl w:val="EDF67DFA"/>
    <w:lvl w:ilvl="0" w:tplc="83388F9C">
      <w:numFmt w:val="bullet"/>
      <w:lvlText w:val="-"/>
      <w:lvlJc w:val="left"/>
      <w:pPr>
        <w:ind w:left="720" w:hanging="360"/>
      </w:pPr>
      <w:rPr>
        <w:rFonts w:ascii="Times New Roman" w:eastAsia="SimSun, 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87A50"/>
    <w:multiLevelType w:val="hybridMultilevel"/>
    <w:tmpl w:val="1A2EB1FE"/>
    <w:lvl w:ilvl="0" w:tplc="7E46CFC4">
      <w:start w:val="1"/>
      <w:numFmt w:val="bullet"/>
      <w:lvlText w:val="-"/>
      <w:lvlJc w:val="left"/>
      <w:pPr>
        <w:ind w:left="720" w:hanging="360"/>
      </w:pPr>
      <w:rPr>
        <w:rFonts w:ascii="Arial" w:eastAsia="SimSun, 宋体"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9715A6"/>
    <w:multiLevelType w:val="hybridMultilevel"/>
    <w:tmpl w:val="685C2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B47182"/>
    <w:multiLevelType w:val="hybridMultilevel"/>
    <w:tmpl w:val="2F0E9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653A54"/>
    <w:multiLevelType w:val="multilevel"/>
    <w:tmpl w:val="CBA40EA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4BE42B22"/>
    <w:multiLevelType w:val="hybridMultilevel"/>
    <w:tmpl w:val="C08C6DBA"/>
    <w:lvl w:ilvl="0" w:tplc="BD10B6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24318C8"/>
    <w:multiLevelType w:val="hybridMultilevel"/>
    <w:tmpl w:val="E3B2E00C"/>
    <w:lvl w:ilvl="0" w:tplc="83388F9C">
      <w:numFmt w:val="bullet"/>
      <w:lvlText w:val="-"/>
      <w:lvlJc w:val="left"/>
      <w:pPr>
        <w:ind w:left="720" w:hanging="360"/>
      </w:pPr>
      <w:rPr>
        <w:rFonts w:ascii="Times New Roman" w:eastAsia="SimSun, 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A3678A"/>
    <w:multiLevelType w:val="hybridMultilevel"/>
    <w:tmpl w:val="D6F4DA70"/>
    <w:lvl w:ilvl="0" w:tplc="C882B7F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973465"/>
    <w:multiLevelType w:val="multilevel"/>
    <w:tmpl w:val="8ECE0F9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 w:numId="2">
    <w:abstractNumId w:val="6"/>
  </w:num>
  <w:num w:numId="3">
    <w:abstractNumId w:val="5"/>
  </w:num>
  <w:num w:numId="4">
    <w:abstractNumId w:val="1"/>
  </w:num>
  <w:num w:numId="5">
    <w:abstractNumId w:val="4"/>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D0"/>
    <w:rsid w:val="00026BBA"/>
    <w:rsid w:val="00030A39"/>
    <w:rsid w:val="000770F7"/>
    <w:rsid w:val="000856CF"/>
    <w:rsid w:val="000F5576"/>
    <w:rsid w:val="0018445F"/>
    <w:rsid w:val="001E04D0"/>
    <w:rsid w:val="001F4148"/>
    <w:rsid w:val="00274F85"/>
    <w:rsid w:val="00302195"/>
    <w:rsid w:val="00306ADF"/>
    <w:rsid w:val="003106BC"/>
    <w:rsid w:val="004C1E79"/>
    <w:rsid w:val="004E2404"/>
    <w:rsid w:val="005C04A7"/>
    <w:rsid w:val="005E7515"/>
    <w:rsid w:val="0060261C"/>
    <w:rsid w:val="00664A9B"/>
    <w:rsid w:val="00685AA8"/>
    <w:rsid w:val="0069429C"/>
    <w:rsid w:val="006E3359"/>
    <w:rsid w:val="007442F7"/>
    <w:rsid w:val="00747847"/>
    <w:rsid w:val="00781140"/>
    <w:rsid w:val="008A51C4"/>
    <w:rsid w:val="00911288"/>
    <w:rsid w:val="00A7070D"/>
    <w:rsid w:val="00AC631E"/>
    <w:rsid w:val="00B618B8"/>
    <w:rsid w:val="00BD1DC9"/>
    <w:rsid w:val="00CC6495"/>
    <w:rsid w:val="00DC7D78"/>
    <w:rsid w:val="00E20AA8"/>
    <w:rsid w:val="00E56BA4"/>
    <w:rsid w:val="00E63D87"/>
    <w:rsid w:val="00EA71AF"/>
    <w:rsid w:val="00F7582A"/>
    <w:rsid w:val="00FB20D1"/>
    <w:rsid w:val="00FB3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41BF"/>
  <w15:chartTrackingRefBased/>
  <w15:docId w15:val="{29A4C182-804B-465A-8278-C31C945E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AA8"/>
    <w:pPr>
      <w:widowControl w:val="0"/>
      <w:suppressAutoHyphens/>
      <w:autoSpaceDN w:val="0"/>
      <w:spacing w:after="0" w:line="240" w:lineRule="auto"/>
      <w:textAlignment w:val="baseline"/>
    </w:pPr>
    <w:rPr>
      <w:rFonts w:ascii="Tinos" w:eastAsia="Arimo" w:hAnsi="Tinos" w:cs="Arimo"/>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85AA8"/>
    <w:pPr>
      <w:widowControl w:val="0"/>
      <w:suppressAutoHyphens/>
      <w:autoSpaceDN w:val="0"/>
      <w:spacing w:after="0" w:line="240" w:lineRule="auto"/>
      <w:textAlignment w:val="baseline"/>
    </w:pPr>
    <w:rPr>
      <w:rFonts w:ascii="Times New Roman" w:eastAsia="SimSun, 宋体" w:hAnsi="Times New Roman" w:cs="Mangal"/>
      <w:kern w:val="3"/>
      <w:sz w:val="24"/>
      <w:szCs w:val="24"/>
      <w:lang w:eastAsia="zh-CN" w:bidi="hi-IN"/>
    </w:rPr>
  </w:style>
  <w:style w:type="paragraph" w:styleId="Paragraphedeliste">
    <w:name w:val="List Paragraph"/>
    <w:basedOn w:val="Normal"/>
    <w:uiPriority w:val="34"/>
    <w:qFormat/>
    <w:rsid w:val="00685AA8"/>
    <w:pPr>
      <w:ind w:left="720"/>
      <w:contextualSpacing/>
    </w:pPr>
    <w:rPr>
      <w:rFonts w:cs="Mangal"/>
      <w:szCs w:val="21"/>
    </w:rPr>
  </w:style>
  <w:style w:type="table" w:styleId="Grilledutableau">
    <w:name w:val="Table Grid"/>
    <w:basedOn w:val="TableauNormal"/>
    <w:uiPriority w:val="59"/>
    <w:rsid w:val="00685AA8"/>
    <w:pPr>
      <w:widowControl w:val="0"/>
      <w:suppressAutoHyphens/>
      <w:autoSpaceDN w:val="0"/>
      <w:spacing w:after="0" w:line="240" w:lineRule="auto"/>
      <w:textAlignment w:val="baseline"/>
    </w:pPr>
    <w:rPr>
      <w:rFonts w:ascii="Tinos" w:eastAsia="Arimo" w:hAnsi="Tinos" w:cs="Arimo"/>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64A9B"/>
    <w:pPr>
      <w:widowControl/>
      <w:spacing w:before="100" w:after="119"/>
      <w:textAlignment w:val="auto"/>
    </w:pPr>
    <w:rPr>
      <w:rFonts w:ascii="Times New Roman" w:eastAsia="Times New Roman" w:hAnsi="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9948.7E05939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4590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Hôpitaux du Bassin de Thau</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VIAL Stephanie</dc:creator>
  <cp:keywords/>
  <dc:description/>
  <cp:lastModifiedBy>PENNINO Aurore</cp:lastModifiedBy>
  <cp:revision>2</cp:revision>
  <dcterms:created xsi:type="dcterms:W3CDTF">2025-12-19T14:06:00Z</dcterms:created>
  <dcterms:modified xsi:type="dcterms:W3CDTF">2025-12-19T14:06:00Z</dcterms:modified>
</cp:coreProperties>
</file>