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F77871">
        <w:trPr>
          <w:trHeight w:val="1821"/>
        </w:trPr>
        <w:tc>
          <w:tcPr>
            <w:tcW w:w="3260" w:type="dxa"/>
          </w:tcPr>
          <w:p w:rsidR="00F77871" w:rsidRDefault="00F77871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:rsidR="00F77871" w:rsidRDefault="00A16C93">
            <w:pPr>
              <w:pStyle w:val="TableParagraph"/>
              <w:ind w:left="89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>
                  <wp:extent cx="932688" cy="749807"/>
                  <wp:effectExtent l="0" t="0" r="0" b="0"/>
                  <wp:docPr id="3" name="Image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8" w:type="dxa"/>
            <w:gridSpan w:val="2"/>
          </w:tcPr>
          <w:p w:rsidR="00F77871" w:rsidRDefault="00F77871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:rsidR="00F77871" w:rsidRDefault="00A16C93" w:rsidP="00080096">
            <w:pPr>
              <w:pStyle w:val="TableParagraph"/>
              <w:ind w:left="2020" w:right="2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Fiche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Psychologue </w:t>
            </w:r>
            <w:proofErr w:type="spellStart"/>
            <w:r w:rsidR="00080096">
              <w:rPr>
                <w:b/>
                <w:sz w:val="20"/>
              </w:rPr>
              <w:t>Assistant-e</w:t>
            </w:r>
            <w:proofErr w:type="spellEnd"/>
            <w:r w:rsidR="00080096">
              <w:rPr>
                <w:b/>
                <w:sz w:val="20"/>
              </w:rPr>
              <w:t xml:space="preserve"> de </w:t>
            </w:r>
            <w:r w:rsidR="00080096" w:rsidRPr="00080096">
              <w:rPr>
                <w:b/>
              </w:rPr>
              <w:t xml:space="preserve">de service social </w:t>
            </w:r>
            <w:proofErr w:type="spellStart"/>
            <w:r w:rsidR="00080096" w:rsidRPr="00080096">
              <w:rPr>
                <w:b/>
              </w:rPr>
              <w:t>diplômé.e.s</w:t>
            </w:r>
            <w:proofErr w:type="spellEnd"/>
            <w:r w:rsidR="00080096" w:rsidRPr="00080096">
              <w:rPr>
                <w:b/>
              </w:rPr>
              <w:t xml:space="preserve"> d’état</w:t>
            </w:r>
            <w:r w:rsidR="00080096">
              <w:t> </w:t>
            </w:r>
          </w:p>
        </w:tc>
      </w:tr>
      <w:tr w:rsidR="00F77871">
        <w:trPr>
          <w:trHeight w:val="976"/>
        </w:trPr>
        <w:tc>
          <w:tcPr>
            <w:tcW w:w="3260" w:type="dxa"/>
          </w:tcPr>
          <w:p w:rsidR="00F77871" w:rsidRDefault="00F77871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:rsidR="00F77871" w:rsidRDefault="00A16C9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Rédacteur</w:t>
            </w:r>
            <w:r>
              <w:rPr>
                <w:spacing w:val="-10"/>
                <w:sz w:val="20"/>
              </w:rPr>
              <w:t xml:space="preserve"> :</w:t>
            </w:r>
          </w:p>
          <w:p w:rsidR="00F77871" w:rsidRDefault="00A16C93" w:rsidP="0008009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Mme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 w:rsidR="00080096">
              <w:rPr>
                <w:spacing w:val="-2"/>
                <w:sz w:val="20"/>
              </w:rPr>
              <w:t>Quevedo</w:t>
            </w:r>
            <w:proofErr w:type="spellEnd"/>
          </w:p>
        </w:tc>
        <w:tc>
          <w:tcPr>
            <w:tcW w:w="3259" w:type="dxa"/>
          </w:tcPr>
          <w:p w:rsidR="00F77871" w:rsidRDefault="00F77871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:rsidR="00F77871" w:rsidRDefault="00A16C9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Validation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7871" w:rsidRDefault="00080096" w:rsidP="00247005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Mme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Desmoulin</w:t>
            </w:r>
            <w:proofErr w:type="spellEnd"/>
          </w:p>
        </w:tc>
        <w:tc>
          <w:tcPr>
            <w:tcW w:w="3259" w:type="dxa"/>
          </w:tcPr>
          <w:p w:rsidR="00F77871" w:rsidRDefault="00F77871"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 w:rsidR="00F77871" w:rsidRDefault="00A16C93">
            <w:pPr>
              <w:pStyle w:val="TableParagraph"/>
              <w:ind w:left="88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 w:rsidR="00A54F27">
              <w:rPr>
                <w:spacing w:val="-2"/>
                <w:sz w:val="20"/>
              </w:rPr>
              <w:t>20</w:t>
            </w:r>
            <w:r>
              <w:rPr>
                <w:spacing w:val="-2"/>
                <w:sz w:val="20"/>
              </w:rPr>
              <w:t>/10/2025</w:t>
            </w:r>
          </w:p>
        </w:tc>
      </w:tr>
    </w:tbl>
    <w:p w:rsidR="00F77871" w:rsidRDefault="00F77871">
      <w:pPr>
        <w:pStyle w:val="Corpsdetexte"/>
        <w:spacing w:before="27"/>
        <w:ind w:left="0"/>
        <w:rPr>
          <w:rFonts w:ascii="Times New Roman"/>
        </w:rPr>
      </w:pPr>
    </w:p>
    <w:p w:rsidR="00F77871" w:rsidRDefault="00A16C93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166890</wp:posOffset>
                </wp:positionV>
                <wp:extent cx="61582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F1698" id="Graphic 4" o:spid="_x0000_s1026" style="position:absolute;margin-left:55.2pt;margin-top:13.15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Informations</w:t>
      </w:r>
      <w:r>
        <w:rPr>
          <w:spacing w:val="12"/>
        </w:rPr>
        <w:t xml:space="preserve"> </w:t>
      </w:r>
      <w:r>
        <w:rPr>
          <w:spacing w:val="-2"/>
        </w:rPr>
        <w:t>générales</w:t>
      </w:r>
    </w:p>
    <w:p w:rsidR="00F77871" w:rsidRDefault="00F77871">
      <w:pPr>
        <w:pStyle w:val="Corpsdetexte"/>
        <w:spacing w:before="2"/>
        <w:ind w:left="0"/>
        <w:rPr>
          <w:b/>
        </w:rPr>
      </w:pPr>
    </w:p>
    <w:p w:rsidR="00F77871" w:rsidRDefault="00A16C93">
      <w:pPr>
        <w:ind w:left="140"/>
        <w:jc w:val="both"/>
        <w:rPr>
          <w:b/>
          <w:sz w:val="20"/>
        </w:rPr>
      </w:pPr>
      <w:r>
        <w:rPr>
          <w:b/>
          <w:sz w:val="20"/>
        </w:rPr>
        <w:t>Missions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générales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080096" w:rsidRDefault="00080096" w:rsidP="00080096">
      <w:pPr>
        <w:jc w:val="both"/>
        <w:rPr>
          <w:sz w:val="20"/>
          <w:szCs w:val="20"/>
        </w:rPr>
      </w:pPr>
      <w:r w:rsidRPr="00080096">
        <w:rPr>
          <w:sz w:val="20"/>
          <w:szCs w:val="20"/>
        </w:rPr>
        <w:t>Dans le cadre de son activité au sein du pôle mère-enfant, l’</w:t>
      </w:r>
      <w:proofErr w:type="spellStart"/>
      <w:r w:rsidRPr="00080096">
        <w:rPr>
          <w:sz w:val="20"/>
          <w:szCs w:val="20"/>
        </w:rPr>
        <w:t>assistant·e</w:t>
      </w:r>
      <w:proofErr w:type="spellEnd"/>
      <w:r w:rsidRPr="00080096">
        <w:rPr>
          <w:sz w:val="20"/>
          <w:szCs w:val="20"/>
        </w:rPr>
        <w:t xml:space="preserve"> de service social intervient auprès des patients et familles pour les accompagner dans la résolution de leurs difficultés sociales, économiques et administratives. </w:t>
      </w:r>
    </w:p>
    <w:p w:rsidR="00080096" w:rsidRDefault="00080096" w:rsidP="00080096">
      <w:pPr>
        <w:jc w:val="both"/>
        <w:rPr>
          <w:sz w:val="20"/>
          <w:szCs w:val="20"/>
        </w:rPr>
      </w:pPr>
    </w:p>
    <w:p w:rsidR="00080096" w:rsidRDefault="00080096" w:rsidP="00080096">
      <w:pPr>
        <w:jc w:val="both"/>
        <w:rPr>
          <w:sz w:val="20"/>
          <w:szCs w:val="20"/>
        </w:rPr>
      </w:pPr>
      <w:r w:rsidRPr="00080096">
        <w:rPr>
          <w:sz w:val="20"/>
          <w:szCs w:val="20"/>
        </w:rPr>
        <w:t>Il/elle joue un rôle essentiel dans la coordination des parcours de soins et dans la prévention des risques sociaux, notamment en matière de protection de l’enfance.</w:t>
      </w:r>
    </w:p>
    <w:p w:rsidR="00080096" w:rsidRPr="00080096" w:rsidRDefault="00080096" w:rsidP="00080096">
      <w:pPr>
        <w:jc w:val="both"/>
        <w:rPr>
          <w:sz w:val="20"/>
          <w:szCs w:val="20"/>
        </w:rPr>
      </w:pPr>
    </w:p>
    <w:p w:rsidR="00080096" w:rsidRDefault="00080096" w:rsidP="00080096">
      <w:pPr>
        <w:jc w:val="both"/>
        <w:rPr>
          <w:sz w:val="20"/>
          <w:szCs w:val="20"/>
        </w:rPr>
      </w:pPr>
      <w:r w:rsidRPr="00080096">
        <w:rPr>
          <w:sz w:val="20"/>
          <w:szCs w:val="20"/>
        </w:rPr>
        <w:t xml:space="preserve">Il/Elle est également </w:t>
      </w:r>
      <w:proofErr w:type="spellStart"/>
      <w:proofErr w:type="gramStart"/>
      <w:r w:rsidRPr="00080096">
        <w:rPr>
          <w:sz w:val="20"/>
          <w:szCs w:val="20"/>
        </w:rPr>
        <w:t>amené.e</w:t>
      </w:r>
      <w:proofErr w:type="spellEnd"/>
      <w:proofErr w:type="gramEnd"/>
      <w:r w:rsidRPr="00080096">
        <w:rPr>
          <w:sz w:val="20"/>
          <w:szCs w:val="20"/>
        </w:rPr>
        <w:t xml:space="preserve"> à intervenir dans le cadre de la PASS filière mère/enfant ainsi que lors des hospitalisations de jour Obstétriques. </w:t>
      </w:r>
    </w:p>
    <w:p w:rsidR="00080096" w:rsidRPr="00080096" w:rsidRDefault="00080096" w:rsidP="00080096">
      <w:pPr>
        <w:jc w:val="both"/>
        <w:rPr>
          <w:sz w:val="20"/>
          <w:szCs w:val="20"/>
        </w:rPr>
      </w:pPr>
    </w:p>
    <w:p w:rsidR="00080096" w:rsidRPr="00080096" w:rsidRDefault="00080096" w:rsidP="00080096">
      <w:pPr>
        <w:jc w:val="both"/>
        <w:rPr>
          <w:sz w:val="20"/>
          <w:szCs w:val="20"/>
        </w:rPr>
      </w:pPr>
      <w:r w:rsidRPr="00080096">
        <w:rPr>
          <w:sz w:val="20"/>
          <w:szCs w:val="20"/>
        </w:rPr>
        <w:t>L’</w:t>
      </w:r>
      <w:proofErr w:type="spellStart"/>
      <w:r w:rsidRPr="00080096">
        <w:rPr>
          <w:sz w:val="20"/>
          <w:szCs w:val="20"/>
        </w:rPr>
        <w:t>assistant·e</w:t>
      </w:r>
      <w:proofErr w:type="spellEnd"/>
      <w:r w:rsidRPr="00080096">
        <w:rPr>
          <w:sz w:val="20"/>
          <w:szCs w:val="20"/>
        </w:rPr>
        <w:t xml:space="preserve"> de service social participe activement à l’identification des situations à risque, à l’élaboration de projets d’accompagnement et à la mise en œuvre de mesures de protection si nécessaire.</w:t>
      </w:r>
    </w:p>
    <w:p w:rsidR="00F77871" w:rsidRDefault="00F77871" w:rsidP="00080096">
      <w:pPr>
        <w:pStyle w:val="Corpsdetexte"/>
        <w:spacing w:before="244"/>
        <w:ind w:left="0"/>
        <w:jc w:val="both"/>
      </w:pPr>
    </w:p>
    <w:p w:rsidR="00F77871" w:rsidRDefault="00F77871">
      <w:pPr>
        <w:pStyle w:val="Corpsdetexte"/>
        <w:spacing w:before="3"/>
        <w:ind w:left="0"/>
        <w:rPr>
          <w:sz w:val="15"/>
        </w:rPr>
      </w:pPr>
    </w:p>
    <w:p w:rsidR="00F77871" w:rsidRDefault="00F77871">
      <w:pPr>
        <w:pStyle w:val="Corpsdetexte"/>
        <w:rPr>
          <w:sz w:val="15"/>
        </w:rPr>
        <w:sectPr w:rsidR="00F77871">
          <w:footerReference w:type="default" r:id="rId9"/>
          <w:type w:val="continuous"/>
          <w:pgSz w:w="11910" w:h="16840"/>
          <w:pgMar w:top="1380" w:right="992" w:bottom="1160" w:left="992" w:header="0" w:footer="972" w:gutter="0"/>
          <w:pgNumType w:start="1"/>
          <w:cols w:space="720"/>
        </w:sectPr>
      </w:pPr>
    </w:p>
    <w:p w:rsidR="00F77871" w:rsidRDefault="00A16C93">
      <w:pPr>
        <w:pStyle w:val="Titre1"/>
        <w:spacing w:before="59"/>
      </w:pPr>
      <w:r>
        <w:t>Présentation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l’établissement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F77871" w:rsidRDefault="00A16C93">
      <w:pPr>
        <w:spacing w:before="57"/>
        <w:rPr>
          <w:b/>
          <w:sz w:val="20"/>
        </w:rPr>
      </w:pPr>
      <w:r>
        <w:br w:type="column"/>
      </w:r>
    </w:p>
    <w:p w:rsidR="00F77871" w:rsidRDefault="00A16C93">
      <w:pPr>
        <w:pStyle w:val="Titre1"/>
        <w:ind w:right="3630"/>
        <w:jc w:val="center"/>
      </w:pPr>
      <w:r>
        <w:t>Hôpitaux</w:t>
      </w:r>
      <w:r>
        <w:rPr>
          <w:spacing w:val="-10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Bassin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Thau Boulevard Camille Blanc 34200 SETE</w:t>
      </w:r>
    </w:p>
    <w:p w:rsidR="00F77871" w:rsidRDefault="00F77871">
      <w:pPr>
        <w:pStyle w:val="Titre1"/>
        <w:jc w:val="center"/>
        <w:sectPr w:rsidR="00F77871">
          <w:type w:val="continuous"/>
          <w:pgSz w:w="11910" w:h="16840"/>
          <w:pgMar w:top="1380" w:right="992" w:bottom="1160" w:left="992" w:header="0" w:footer="972" w:gutter="0"/>
          <w:cols w:num="2" w:space="720" w:equalWidth="0">
            <w:col w:w="2925" w:space="925"/>
            <w:col w:w="6076"/>
          </w:cols>
        </w:sectPr>
      </w:pPr>
    </w:p>
    <w:p w:rsidR="00F77871" w:rsidRDefault="00F77871">
      <w:pPr>
        <w:pStyle w:val="Corpsdetexte"/>
        <w:spacing w:before="1"/>
        <w:ind w:left="0"/>
        <w:rPr>
          <w:b/>
        </w:rPr>
      </w:pPr>
    </w:p>
    <w:p w:rsidR="00F77871" w:rsidRDefault="00A16C93">
      <w:pPr>
        <w:pStyle w:val="Corpsdetexte"/>
        <w:ind w:left="501"/>
      </w:pPr>
      <w:r>
        <w:t>942</w:t>
      </w:r>
      <w:r>
        <w:rPr>
          <w:spacing w:val="-5"/>
        </w:rPr>
        <w:t xml:space="preserve"> </w:t>
      </w:r>
      <w:r>
        <w:t>lits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places</w:t>
      </w:r>
      <w:r>
        <w:rPr>
          <w:spacing w:val="-6"/>
        </w:rPr>
        <w:t xml:space="preserve"> </w:t>
      </w:r>
      <w:r>
        <w:rPr>
          <w:spacing w:val="-2"/>
        </w:rPr>
        <w:t>installés</w:t>
      </w:r>
    </w:p>
    <w:p w:rsidR="00F77871" w:rsidRDefault="00F77871">
      <w:pPr>
        <w:pStyle w:val="Corpsdetexte"/>
        <w:spacing w:before="1"/>
        <w:ind w:left="0"/>
      </w:pPr>
    </w:p>
    <w:p w:rsidR="00F77871" w:rsidRDefault="00A16C93">
      <w:pPr>
        <w:pStyle w:val="Corpsdetexte"/>
        <w:spacing w:line="244" w:lineRule="exact"/>
        <w:ind w:left="501"/>
      </w:pPr>
      <w:r>
        <w:t>Structure</w:t>
      </w:r>
      <w:r>
        <w:rPr>
          <w:spacing w:val="-8"/>
        </w:rPr>
        <w:t xml:space="preserve"> </w:t>
      </w:r>
      <w:r>
        <w:t>composée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plusieurs</w:t>
      </w:r>
      <w:r>
        <w:rPr>
          <w:spacing w:val="-6"/>
        </w:rPr>
        <w:t xml:space="preserve"> </w:t>
      </w:r>
      <w:r>
        <w:t>sites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ind w:right="145"/>
        <w:rPr>
          <w:sz w:val="20"/>
        </w:rPr>
      </w:pPr>
      <w:r>
        <w:rPr>
          <w:sz w:val="20"/>
        </w:rPr>
        <w:t>Hôpital</w:t>
      </w:r>
      <w:r>
        <w:rPr>
          <w:spacing w:val="35"/>
          <w:sz w:val="20"/>
        </w:rPr>
        <w:t xml:space="preserve"> </w:t>
      </w:r>
      <w:r>
        <w:rPr>
          <w:sz w:val="20"/>
        </w:rPr>
        <w:t>Saint</w:t>
      </w:r>
      <w:r>
        <w:rPr>
          <w:spacing w:val="35"/>
          <w:sz w:val="20"/>
        </w:rPr>
        <w:t xml:space="preserve"> </w:t>
      </w:r>
      <w:r>
        <w:rPr>
          <w:sz w:val="20"/>
        </w:rPr>
        <w:t>Clair</w:t>
      </w:r>
      <w:r>
        <w:rPr>
          <w:spacing w:val="35"/>
          <w:sz w:val="20"/>
        </w:rPr>
        <w:t xml:space="preserve"> </w:t>
      </w:r>
      <w:r>
        <w:rPr>
          <w:sz w:val="20"/>
        </w:rPr>
        <w:t>à</w:t>
      </w:r>
      <w:r>
        <w:rPr>
          <w:spacing w:val="33"/>
          <w:sz w:val="20"/>
        </w:rPr>
        <w:t xml:space="preserve"> </w:t>
      </w:r>
      <w:r>
        <w:rPr>
          <w:sz w:val="20"/>
        </w:rPr>
        <w:t>Sète</w:t>
      </w:r>
      <w:r>
        <w:rPr>
          <w:spacing w:val="37"/>
          <w:sz w:val="20"/>
        </w:rPr>
        <w:t xml:space="preserve"> </w:t>
      </w:r>
      <w:r>
        <w:rPr>
          <w:sz w:val="20"/>
        </w:rPr>
        <w:t>(Urgences</w:t>
      </w:r>
      <w:r>
        <w:rPr>
          <w:spacing w:val="34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sz w:val="20"/>
        </w:rPr>
        <w:t xml:space="preserve"> </w:t>
      </w:r>
      <w:r>
        <w:rPr>
          <w:sz w:val="20"/>
        </w:rPr>
        <w:t>Médecine</w:t>
      </w:r>
      <w:r>
        <w:rPr>
          <w:spacing w:val="34"/>
          <w:sz w:val="20"/>
        </w:rPr>
        <w:t xml:space="preserve"> </w:t>
      </w:r>
      <w:r>
        <w:rPr>
          <w:sz w:val="20"/>
        </w:rPr>
        <w:t>Chirurgie</w:t>
      </w:r>
      <w:r>
        <w:rPr>
          <w:spacing w:val="34"/>
          <w:sz w:val="20"/>
        </w:rPr>
        <w:t xml:space="preserve"> </w:t>
      </w:r>
      <w:r>
        <w:rPr>
          <w:sz w:val="20"/>
        </w:rPr>
        <w:t>Obstétrique</w:t>
      </w:r>
      <w:r>
        <w:rPr>
          <w:spacing w:val="34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sz w:val="20"/>
        </w:rPr>
        <w:t xml:space="preserve"> </w:t>
      </w:r>
      <w:r>
        <w:rPr>
          <w:sz w:val="20"/>
        </w:rPr>
        <w:t>Plateau</w:t>
      </w:r>
      <w:r>
        <w:rPr>
          <w:spacing w:val="36"/>
          <w:sz w:val="20"/>
        </w:rPr>
        <w:t xml:space="preserve"> </w:t>
      </w:r>
      <w:r>
        <w:rPr>
          <w:sz w:val="20"/>
        </w:rPr>
        <w:t>Technique</w:t>
      </w:r>
      <w:r>
        <w:rPr>
          <w:spacing w:val="34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sz w:val="20"/>
        </w:rPr>
        <w:t xml:space="preserve"> </w:t>
      </w:r>
      <w:r>
        <w:rPr>
          <w:sz w:val="20"/>
        </w:rPr>
        <w:t>Centre Administratif / Consultations)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5" w:lineRule="exact"/>
        <w:rPr>
          <w:sz w:val="20"/>
        </w:rPr>
      </w:pPr>
      <w:r>
        <w:rPr>
          <w:sz w:val="20"/>
        </w:rPr>
        <w:t>Hôpital</w:t>
      </w:r>
      <w:r>
        <w:rPr>
          <w:spacing w:val="-7"/>
          <w:sz w:val="20"/>
        </w:rPr>
        <w:t xml:space="preserve"> </w:t>
      </w:r>
      <w:r>
        <w:rPr>
          <w:sz w:val="20"/>
        </w:rPr>
        <w:t>saint</w:t>
      </w:r>
      <w:r>
        <w:rPr>
          <w:spacing w:val="-5"/>
          <w:sz w:val="20"/>
        </w:rPr>
        <w:t xml:space="preserve"> </w:t>
      </w:r>
      <w:r>
        <w:rPr>
          <w:sz w:val="20"/>
        </w:rPr>
        <w:t>Loup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Agde</w:t>
      </w:r>
      <w:r>
        <w:rPr>
          <w:spacing w:val="-6"/>
          <w:sz w:val="20"/>
        </w:rPr>
        <w:t xml:space="preserve"> </w:t>
      </w:r>
      <w:r>
        <w:rPr>
          <w:sz w:val="20"/>
        </w:rPr>
        <w:t>(Médecine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SMR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USLD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Consultations</w:t>
      </w:r>
      <w:r>
        <w:rPr>
          <w:spacing w:val="-7"/>
          <w:sz w:val="20"/>
        </w:rPr>
        <w:t xml:space="preserve"> </w:t>
      </w:r>
      <w:r>
        <w:rPr>
          <w:sz w:val="20"/>
        </w:rPr>
        <w:t>programmées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programmées)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4" w:lineRule="exact"/>
        <w:rPr>
          <w:sz w:val="20"/>
        </w:rPr>
      </w:pPr>
      <w:r>
        <w:rPr>
          <w:sz w:val="20"/>
        </w:rPr>
        <w:t>EHPAD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4"/>
          <w:sz w:val="20"/>
        </w:rPr>
        <w:t>Vias</w:t>
      </w:r>
      <w:proofErr w:type="spellEnd"/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4" w:lineRule="exact"/>
        <w:rPr>
          <w:sz w:val="20"/>
        </w:rPr>
      </w:pPr>
      <w:r>
        <w:rPr>
          <w:sz w:val="20"/>
        </w:rPr>
        <w:t>EHPAD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Marseillan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4" w:lineRule="exact"/>
        <w:rPr>
          <w:sz w:val="20"/>
        </w:rPr>
      </w:pPr>
      <w:r>
        <w:rPr>
          <w:sz w:val="20"/>
        </w:rPr>
        <w:t>EHPAD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d’Agde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rPr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Hameau</w:t>
      </w:r>
      <w:r>
        <w:rPr>
          <w:spacing w:val="-4"/>
          <w:sz w:val="20"/>
        </w:rPr>
        <w:t xml:space="preserve"> </w:t>
      </w:r>
      <w:r>
        <w:rPr>
          <w:sz w:val="20"/>
        </w:rPr>
        <w:t>résidentiel</w:t>
      </w:r>
      <w:r>
        <w:rPr>
          <w:spacing w:val="-5"/>
          <w:sz w:val="20"/>
        </w:rPr>
        <w:t xml:space="preserve"> </w:t>
      </w:r>
      <w:r>
        <w:rPr>
          <w:sz w:val="20"/>
        </w:rPr>
        <w:t>médicalisé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Pergolines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Sète</w:t>
      </w:r>
      <w:r>
        <w:rPr>
          <w:spacing w:val="-4"/>
          <w:sz w:val="20"/>
        </w:rPr>
        <w:t xml:space="preserve"> </w:t>
      </w:r>
      <w:r>
        <w:rPr>
          <w:sz w:val="20"/>
        </w:rPr>
        <w:t>(SMR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EPHAD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USLD)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before="2" w:line="255" w:lineRule="exact"/>
        <w:rPr>
          <w:sz w:val="20"/>
        </w:rPr>
      </w:pPr>
      <w:r>
        <w:rPr>
          <w:sz w:val="20"/>
        </w:rPr>
        <w:t>Service</w:t>
      </w:r>
      <w:r>
        <w:rPr>
          <w:spacing w:val="-11"/>
          <w:sz w:val="20"/>
        </w:rPr>
        <w:t xml:space="preserve"> </w:t>
      </w:r>
      <w:r>
        <w:rPr>
          <w:sz w:val="20"/>
        </w:rPr>
        <w:t>Médico</w:t>
      </w:r>
      <w:r>
        <w:rPr>
          <w:spacing w:val="-9"/>
          <w:sz w:val="20"/>
        </w:rPr>
        <w:t xml:space="preserve"> </w:t>
      </w:r>
      <w:r>
        <w:rPr>
          <w:sz w:val="20"/>
        </w:rPr>
        <w:t>Psychologique,</w:t>
      </w:r>
      <w:r>
        <w:rPr>
          <w:spacing w:val="-9"/>
          <w:sz w:val="20"/>
        </w:rPr>
        <w:t xml:space="preserve"> </w:t>
      </w:r>
      <w:r>
        <w:rPr>
          <w:sz w:val="20"/>
        </w:rPr>
        <w:t>unité</w:t>
      </w:r>
      <w:r>
        <w:rPr>
          <w:spacing w:val="-10"/>
          <w:sz w:val="20"/>
        </w:rPr>
        <w:t xml:space="preserve"> </w:t>
      </w:r>
      <w:r>
        <w:rPr>
          <w:sz w:val="20"/>
        </w:rPr>
        <w:t>d’hospitalisation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psychiatrie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adulte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4" w:lineRule="exact"/>
        <w:rPr>
          <w:sz w:val="20"/>
        </w:rPr>
      </w:pPr>
      <w:r>
        <w:rPr>
          <w:sz w:val="20"/>
        </w:rPr>
        <w:t>CMPEA</w:t>
      </w:r>
      <w:r>
        <w:rPr>
          <w:spacing w:val="-5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z w:val="20"/>
        </w:rPr>
        <w:t>hôpital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jour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Sète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(pédopsychiatrie)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spacing w:line="254" w:lineRule="exact"/>
        <w:rPr>
          <w:sz w:val="20"/>
        </w:rPr>
      </w:pPr>
      <w:r>
        <w:rPr>
          <w:sz w:val="20"/>
        </w:rPr>
        <w:t>CMPEA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Frontignan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(pédopsychiatrie)</w:t>
      </w:r>
    </w:p>
    <w:p w:rsidR="00F77871" w:rsidRDefault="00A16C93">
      <w:pPr>
        <w:pStyle w:val="Paragraphedeliste"/>
        <w:numPr>
          <w:ilvl w:val="0"/>
          <w:numId w:val="1"/>
        </w:numPr>
        <w:tabs>
          <w:tab w:val="left" w:pos="1221"/>
        </w:tabs>
        <w:rPr>
          <w:sz w:val="20"/>
        </w:rPr>
      </w:pPr>
      <w:r>
        <w:rPr>
          <w:sz w:val="20"/>
        </w:rPr>
        <w:t>CMPEA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Mèze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(pédopsychiatrie)</w:t>
      </w:r>
    </w:p>
    <w:p w:rsidR="00F77871" w:rsidRDefault="00F77871">
      <w:pPr>
        <w:pStyle w:val="Corpsdetexte"/>
        <w:spacing w:before="2"/>
        <w:ind w:left="0"/>
      </w:pPr>
    </w:p>
    <w:p w:rsidR="00F77871" w:rsidRDefault="00A16C93">
      <w:pPr>
        <w:pStyle w:val="Titre1"/>
        <w:ind w:left="501"/>
      </w:pPr>
      <w:r>
        <w:rPr>
          <w:rFonts w:ascii="Wingdings" w:hAnsi="Wingdings"/>
          <w:b w:val="0"/>
        </w:rPr>
        <w:t></w:t>
      </w:r>
      <w:r>
        <w:rPr>
          <w:rFonts w:ascii="Times New Roman" w:hAnsi="Times New Roman"/>
          <w:b w:val="0"/>
          <w:spacing w:val="7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fiche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poste</w:t>
      </w:r>
      <w:r>
        <w:rPr>
          <w:spacing w:val="-3"/>
        </w:rPr>
        <w:t xml:space="preserve"> </w:t>
      </w:r>
      <w:r>
        <w:t>concerne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F77871" w:rsidRDefault="00080096">
      <w:pPr>
        <w:pStyle w:val="Paragraphedeliste"/>
        <w:numPr>
          <w:ilvl w:val="1"/>
          <w:numId w:val="1"/>
        </w:numPr>
        <w:tabs>
          <w:tab w:val="left" w:pos="1556"/>
        </w:tabs>
        <w:spacing w:line="246" w:lineRule="exact"/>
        <w:ind w:left="1556" w:hanging="335"/>
        <w:rPr>
          <w:sz w:val="20"/>
        </w:rPr>
      </w:pPr>
      <w:r>
        <w:rPr>
          <w:sz w:val="20"/>
        </w:rPr>
        <w:t>Le service social du pôle Mère/Enfant de l’hôpital Saint Clair - Sète</w:t>
      </w:r>
    </w:p>
    <w:p w:rsidR="00F77871" w:rsidRDefault="00F77871">
      <w:pPr>
        <w:pStyle w:val="Paragraphedeliste"/>
        <w:spacing w:line="246" w:lineRule="exact"/>
        <w:rPr>
          <w:sz w:val="20"/>
        </w:rPr>
        <w:sectPr w:rsidR="00F77871">
          <w:type w:val="continuous"/>
          <w:pgSz w:w="11910" w:h="16840"/>
          <w:pgMar w:top="1380" w:right="992" w:bottom="1160" w:left="992" w:header="0" w:footer="972" w:gutter="0"/>
          <w:cols w:space="720"/>
        </w:sectPr>
      </w:pPr>
    </w:p>
    <w:p w:rsidR="00F77871" w:rsidRDefault="00A16C93">
      <w:pPr>
        <w:pStyle w:val="Titre1"/>
        <w:spacing w:before="42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193547</wp:posOffset>
                </wp:positionV>
                <wp:extent cx="61582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8B059" id="Graphic 5" o:spid="_x0000_s1026" style="position:absolute;margin-left:55.2pt;margin-top:15.25pt;width:484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Missions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Activités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sein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l’établissement</w:t>
      </w:r>
    </w:p>
    <w:p w:rsidR="00F77871" w:rsidRDefault="00F77871">
      <w:pPr>
        <w:pStyle w:val="Corpsdetexte"/>
        <w:ind w:left="0"/>
        <w:rPr>
          <w:b/>
        </w:rPr>
      </w:pPr>
    </w:p>
    <w:p w:rsidR="00F77871" w:rsidRDefault="00A16C93">
      <w:pPr>
        <w:pStyle w:val="Corpsdetexte"/>
        <w:ind w:left="140"/>
        <w:rPr>
          <w:spacing w:val="-5"/>
        </w:rPr>
      </w:pPr>
      <w:r>
        <w:t>Le</w:t>
      </w:r>
      <w:r>
        <w:rPr>
          <w:spacing w:val="-5"/>
        </w:rPr>
        <w:t xml:space="preserve"> </w:t>
      </w:r>
      <w:r>
        <w:t>poste</w:t>
      </w:r>
      <w:r>
        <w:rPr>
          <w:spacing w:val="-5"/>
        </w:rPr>
        <w:t xml:space="preserve"> </w:t>
      </w:r>
      <w:r>
        <w:t>proposé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hauteur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 w:rsidR="00080096">
        <w:t xml:space="preserve">1 </w:t>
      </w:r>
      <w:r>
        <w:t>ETP,</w:t>
      </w:r>
      <w:r>
        <w:rPr>
          <w:spacing w:val="-3"/>
        </w:rPr>
        <w:t xml:space="preserve"> </w:t>
      </w:r>
      <w:r>
        <w:t>soit</w:t>
      </w:r>
      <w:r>
        <w:rPr>
          <w:spacing w:val="-4"/>
        </w:rPr>
        <w:t xml:space="preserve"> </w:t>
      </w:r>
      <w:r w:rsidR="00080096">
        <w:t>100</w:t>
      </w:r>
      <w:r>
        <w:t>%</w:t>
      </w:r>
      <w:r w:rsidR="00247005">
        <w:rPr>
          <w:spacing w:val="-5"/>
        </w:rPr>
        <w:t>.</w:t>
      </w:r>
    </w:p>
    <w:p w:rsidR="00080096" w:rsidRDefault="00080096">
      <w:pPr>
        <w:pStyle w:val="Corpsdetexte"/>
        <w:ind w:left="140"/>
      </w:pPr>
    </w:p>
    <w:p w:rsidR="00080096" w:rsidRDefault="00247005" w:rsidP="00080096">
      <w:pPr>
        <w:tabs>
          <w:tab w:val="left" w:pos="1555"/>
        </w:tabs>
        <w:spacing w:line="468" w:lineRule="auto"/>
        <w:ind w:right="5477"/>
        <w:rPr>
          <w:sz w:val="20"/>
        </w:rPr>
      </w:pPr>
      <w:r>
        <w:rPr>
          <w:sz w:val="20"/>
        </w:rPr>
        <w:t xml:space="preserve">   </w:t>
      </w:r>
      <w:r w:rsidR="00A16C93" w:rsidRPr="00247005">
        <w:rPr>
          <w:sz w:val="20"/>
        </w:rPr>
        <w:t>Voici les missions</w:t>
      </w:r>
      <w:r>
        <w:rPr>
          <w:sz w:val="20"/>
        </w:rPr>
        <w:t xml:space="preserve"> principales</w:t>
      </w:r>
      <w:r w:rsidR="00A16C93" w:rsidRPr="00247005">
        <w:rPr>
          <w:sz w:val="20"/>
        </w:rPr>
        <w:t xml:space="preserve"> :</w:t>
      </w:r>
    </w:p>
    <w:p w:rsidR="00E01E73" w:rsidRPr="00E01E73" w:rsidRDefault="00E01E73" w:rsidP="00E01E73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E01E73">
        <w:rPr>
          <w:sz w:val="20"/>
        </w:rPr>
        <w:t>Accueillir, écouter et accompagner les patients et familles</w:t>
      </w:r>
    </w:p>
    <w:p w:rsidR="00E01E73" w:rsidRPr="00E01E73" w:rsidRDefault="00E01E73" w:rsidP="00E01E73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E01E73">
        <w:rPr>
          <w:sz w:val="20"/>
        </w:rPr>
        <w:t>Informer sur les droits et dispositifs sociaux</w:t>
      </w:r>
    </w:p>
    <w:p w:rsidR="00E01E73" w:rsidRPr="00E01E73" w:rsidRDefault="00E01E73" w:rsidP="00E01E73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E01E73">
        <w:rPr>
          <w:sz w:val="20"/>
        </w:rPr>
        <w:t>Faciliter l’accès aux soins et aux aides sociales</w:t>
      </w:r>
    </w:p>
    <w:p w:rsidR="00E01E73" w:rsidRDefault="00E01E73" w:rsidP="00E01E73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E01E73">
        <w:rPr>
          <w:sz w:val="20"/>
        </w:rPr>
        <w:t>Participer à la coordination des parcours de soins et à la sortie des patients</w:t>
      </w:r>
    </w:p>
    <w:p w:rsidR="00E01E73" w:rsidRPr="00E01E73" w:rsidRDefault="00E01E73" w:rsidP="00E01E73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</w:p>
    <w:p w:rsidR="00E01E73" w:rsidRPr="00E01E73" w:rsidRDefault="00E01E73" w:rsidP="00E01E73">
      <w:pPr>
        <w:tabs>
          <w:tab w:val="left" w:pos="1555"/>
        </w:tabs>
        <w:spacing w:line="468" w:lineRule="auto"/>
        <w:ind w:right="5477"/>
        <w:rPr>
          <w:sz w:val="20"/>
        </w:rPr>
      </w:pPr>
      <w:r>
        <w:rPr>
          <w:sz w:val="20"/>
        </w:rPr>
        <w:t xml:space="preserve">    </w:t>
      </w:r>
      <w:r w:rsidRPr="00E01E73">
        <w:rPr>
          <w:sz w:val="20"/>
        </w:rPr>
        <w:t>Missions spécifiques au pôle mère-enfant</w:t>
      </w:r>
    </w:p>
    <w:p w:rsidR="00E01E73" w:rsidRPr="00E01E73" w:rsidRDefault="00E01E73" w:rsidP="00E01E73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E01E73">
        <w:rPr>
          <w:sz w:val="20"/>
        </w:rPr>
        <w:t>Identifier les situations de vulnérabilité ou de danger pour les enfants à naître ou déjà présents</w:t>
      </w:r>
    </w:p>
    <w:p w:rsidR="00E01E73" w:rsidRPr="00E01E73" w:rsidRDefault="00E01E73" w:rsidP="00E01E73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bookmarkStart w:id="0" w:name="_GoBack"/>
      <w:bookmarkEnd w:id="0"/>
      <w:r w:rsidRPr="00E01E73">
        <w:rPr>
          <w:sz w:val="20"/>
        </w:rPr>
        <w:t xml:space="preserve">Contribuer à la mise en œuvre de mesures de protection de l’enfance : informations préoccupantes, signalements, coordination avec le SDIP </w:t>
      </w:r>
    </w:p>
    <w:p w:rsidR="00E01E73" w:rsidRPr="00E01E73" w:rsidRDefault="00E01E73" w:rsidP="00E01E73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E01E73">
        <w:rPr>
          <w:sz w:val="20"/>
        </w:rPr>
        <w:t xml:space="preserve">Participer aux réunions pluridisciplinaires et aux synthèses de suivi </w:t>
      </w:r>
    </w:p>
    <w:p w:rsidR="00E01E73" w:rsidRPr="00E01E73" w:rsidRDefault="00E01E73" w:rsidP="00E01E73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</w:pPr>
      <w:r w:rsidRPr="00E01E73">
        <w:rPr>
          <w:sz w:val="20"/>
        </w:rPr>
        <w:t>Réaliser des évaluations sociales à l’hôpital de jour obstétrique, en lien avec les sages-femmes, médecins et psychologues ainsi qu’à la permanence d’accès aux soins de santé (PASS) filière mère-enfant</w:t>
      </w:r>
    </w:p>
    <w:p w:rsidR="00080096" w:rsidRPr="00E01E73" w:rsidRDefault="00080096" w:rsidP="00E01E73">
      <w:pPr>
        <w:pStyle w:val="Paragraphedeliste"/>
        <w:numPr>
          <w:ilvl w:val="0"/>
          <w:numId w:val="4"/>
        </w:numPr>
        <w:tabs>
          <w:tab w:val="left" w:pos="849"/>
        </w:tabs>
        <w:spacing w:before="1" w:line="243" w:lineRule="exact"/>
        <w:ind w:left="849"/>
        <w:rPr>
          <w:sz w:val="20"/>
        </w:rPr>
        <w:sectPr w:rsidR="00080096" w:rsidRPr="00E01E73">
          <w:pgSz w:w="11910" w:h="16840"/>
          <w:pgMar w:top="1100" w:right="992" w:bottom="1160" w:left="992" w:header="0" w:footer="972" w:gutter="0"/>
          <w:cols w:space="720"/>
        </w:sectPr>
      </w:pPr>
    </w:p>
    <w:p w:rsidR="00F77871" w:rsidRDefault="00A16C93" w:rsidP="00080096">
      <w:pPr>
        <w:pStyle w:val="Titre1"/>
        <w:spacing w:before="36"/>
        <w:ind w:left="0"/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191007</wp:posOffset>
                </wp:positionV>
                <wp:extent cx="61582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A6FE9" id="Graphic 6" o:spid="_x0000_s1026" style="position:absolute;margin-left:55.2pt;margin-top:15.05pt;width:484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Organisation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particularité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rPr>
          <w:spacing w:val="-2"/>
        </w:rPr>
        <w:t>poste</w:t>
      </w:r>
    </w:p>
    <w:p w:rsidR="00F77871" w:rsidRDefault="00F77871">
      <w:pPr>
        <w:pStyle w:val="Corpsdetexte"/>
        <w:spacing w:before="10"/>
        <w:ind w:left="0"/>
        <w:rPr>
          <w:b/>
          <w:sz w:val="19"/>
        </w:rPr>
      </w:pPr>
    </w:p>
    <w:tbl>
      <w:tblPr>
        <w:tblStyle w:val="TableNormal"/>
        <w:tblW w:w="0" w:type="auto"/>
        <w:tblInd w:w="2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094"/>
      </w:tblGrid>
      <w:tr w:rsidR="00F77871">
        <w:trPr>
          <w:trHeight w:val="244"/>
        </w:trPr>
        <w:tc>
          <w:tcPr>
            <w:tcW w:w="2269" w:type="dxa"/>
            <w:shd w:val="clear" w:color="auto" w:fill="E6E6E6"/>
          </w:tcPr>
          <w:p w:rsidR="00F77871" w:rsidRDefault="00A16C93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Poste</w:t>
            </w:r>
          </w:p>
        </w:tc>
        <w:tc>
          <w:tcPr>
            <w:tcW w:w="2094" w:type="dxa"/>
            <w:shd w:val="clear" w:color="auto" w:fill="E6E6E6"/>
          </w:tcPr>
          <w:p w:rsidR="00F77871" w:rsidRDefault="00A16C93">
            <w:pPr>
              <w:pStyle w:val="TableParagraph"/>
              <w:spacing w:before="1" w:line="22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Horaires</w:t>
            </w:r>
          </w:p>
        </w:tc>
      </w:tr>
      <w:tr w:rsidR="00F77871">
        <w:trPr>
          <w:trHeight w:val="244"/>
        </w:trPr>
        <w:tc>
          <w:tcPr>
            <w:tcW w:w="2269" w:type="dxa"/>
          </w:tcPr>
          <w:p w:rsidR="00F77871" w:rsidRDefault="00A16C93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>
                      <wp:simplePos x="0" y="0"/>
                      <wp:positionH relativeFrom="column">
                        <wp:posOffset>987933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636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F91F2" id="Group 7" o:spid="_x0000_s1026" style="position:absolute;margin-left:77.8pt;margin-top:.7pt;width:10.7pt;height:10.7pt;z-index:-15841792;mso-wrap-distance-left:0;mso-wrap-distance-right:0" coordsize="135890,135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135636;height:1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Jour</w:t>
            </w:r>
          </w:p>
        </w:tc>
        <w:tc>
          <w:tcPr>
            <w:tcW w:w="2094" w:type="dxa"/>
          </w:tcPr>
          <w:p w:rsidR="00F77871" w:rsidRDefault="00A16C93">
            <w:pPr>
              <w:pStyle w:val="TableParagraph"/>
              <w:tabs>
                <w:tab w:val="left" w:pos="1158"/>
              </w:tabs>
              <w:spacing w:before="1" w:line="223" w:lineRule="exact"/>
              <w:ind w:left="109"/>
              <w:rPr>
                <w:position w:val="-3"/>
                <w:sz w:val="20"/>
              </w:rPr>
            </w:pPr>
            <w:r>
              <w:rPr>
                <w:spacing w:val="-2"/>
                <w:sz w:val="20"/>
              </w:rPr>
              <w:t>Fixes</w:t>
            </w:r>
            <w:r>
              <w:rPr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fr-FR"/>
              </w:rPr>
              <w:drawing>
                <wp:inline distT="0" distB="0" distL="0" distR="0">
                  <wp:extent cx="135636" cy="135636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871">
        <w:trPr>
          <w:trHeight w:val="244"/>
        </w:trPr>
        <w:tc>
          <w:tcPr>
            <w:tcW w:w="2269" w:type="dxa"/>
          </w:tcPr>
          <w:p w:rsidR="00F77871" w:rsidRDefault="00A16C93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989457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1" y="126492"/>
                                      </a:lnTo>
                                      <a:lnTo>
                                        <a:pt x="1264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4CB56" id="Group 10" o:spid="_x0000_s1026" style="position:absolute;margin-left:77.9pt;margin-top:.7pt;width:10.7pt;height:10.7pt;z-index:-1584128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">
                      <v:shape id="Graphic 11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" path="m,126492r126491,l126491,,,,,126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Nuit</w:t>
            </w:r>
          </w:p>
        </w:tc>
        <w:tc>
          <w:tcPr>
            <w:tcW w:w="2094" w:type="dxa"/>
          </w:tcPr>
          <w:p w:rsidR="00F77871" w:rsidRDefault="00A16C93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727201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1" y="126492"/>
                                      </a:lnTo>
                                      <a:lnTo>
                                        <a:pt x="1264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55C57" id="Group 12" o:spid="_x0000_s1026" style="position:absolute;margin-left:57.25pt;margin-top:.7pt;width:10.7pt;height:10.7pt;z-index:-1584076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">
                      <v:shape id="Graphic 13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" path="m,126492r126491,l126491,,,,,126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Variables</w:t>
            </w:r>
          </w:p>
        </w:tc>
      </w:tr>
    </w:tbl>
    <w:p w:rsidR="00F77871" w:rsidRDefault="00F77871">
      <w:pPr>
        <w:pStyle w:val="Corpsdetexte"/>
        <w:spacing w:before="3"/>
        <w:ind w:left="0"/>
        <w:rPr>
          <w:b/>
        </w:rPr>
      </w:pPr>
    </w:p>
    <w:p w:rsidR="00F77871" w:rsidRDefault="00A16C93">
      <w:pPr>
        <w:spacing w:line="243" w:lineRule="exact"/>
        <w:ind w:left="140"/>
        <w:jc w:val="both"/>
        <w:rPr>
          <w:b/>
          <w:sz w:val="20"/>
        </w:rPr>
      </w:pPr>
      <w:r>
        <w:rPr>
          <w:b/>
          <w:spacing w:val="-2"/>
          <w:sz w:val="20"/>
        </w:rPr>
        <w:t>Relations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professionnelles</w:t>
      </w:r>
      <w:r>
        <w:rPr>
          <w:b/>
          <w:spacing w:val="15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F77871" w:rsidRDefault="00080096" w:rsidP="00080096">
      <w:pPr>
        <w:pStyle w:val="Corpsdetexte"/>
        <w:ind w:left="140" w:right="140"/>
        <w:jc w:val="both"/>
      </w:pPr>
      <w:proofErr w:type="gramStart"/>
      <w:r>
        <w:t>L’</w:t>
      </w:r>
      <w:proofErr w:type="spellStart"/>
      <w:r>
        <w:t>Assistant.e.s</w:t>
      </w:r>
      <w:proofErr w:type="spellEnd"/>
      <w:proofErr w:type="gramEnd"/>
      <w:r>
        <w:t xml:space="preserve"> de service social </w:t>
      </w:r>
      <w:r w:rsidR="00A16C93">
        <w:t>est rattaché hiérarchiquement</w:t>
      </w:r>
      <w:r>
        <w:t xml:space="preserve"> et fonctionnellement</w:t>
      </w:r>
      <w:r w:rsidR="00A16C93">
        <w:t xml:space="preserve"> à la </w:t>
      </w:r>
      <w:r>
        <w:t>Responsable du service social des Hôpitaux du Bassin de Thau</w:t>
      </w:r>
      <w:r w:rsidR="00F50234">
        <w:t xml:space="preserve"> Mme </w:t>
      </w:r>
      <w:r>
        <w:t>DESMOULIN Lucie.</w:t>
      </w:r>
    </w:p>
    <w:p w:rsidR="00F77871" w:rsidRDefault="00A16C93">
      <w:pPr>
        <w:pStyle w:val="Titre1"/>
        <w:spacing w:before="243"/>
        <w:jc w:val="both"/>
      </w:pPr>
      <w:r>
        <w:t>Diplômes</w:t>
      </w:r>
      <w:r>
        <w:rPr>
          <w:spacing w:val="-9"/>
        </w:rPr>
        <w:t xml:space="preserve"> </w:t>
      </w:r>
      <w:r>
        <w:t>requis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E01E73" w:rsidRDefault="00E01E73">
      <w:pPr>
        <w:pStyle w:val="Corpsdetexte"/>
        <w:spacing w:before="1"/>
        <w:ind w:left="140" w:right="497"/>
      </w:pPr>
      <w:r>
        <w:t>Diplôme d’Etat d’</w:t>
      </w:r>
      <w:proofErr w:type="spellStart"/>
      <w:r>
        <w:t>Assistant-e</w:t>
      </w:r>
      <w:proofErr w:type="spellEnd"/>
      <w:r>
        <w:t xml:space="preserve"> de Service Sociale (DEASS) exigé.</w:t>
      </w:r>
    </w:p>
    <w:p w:rsidR="00F77871" w:rsidRDefault="00A16C93">
      <w:pPr>
        <w:pStyle w:val="Corpsdetexte"/>
        <w:spacing w:before="1"/>
        <w:ind w:left="140" w:right="497"/>
      </w:pPr>
      <w:r>
        <w:t xml:space="preserve">Une </w:t>
      </w:r>
      <w:r w:rsidR="00E01E73">
        <w:t>connaissance des problématiques liées à la parentalité, à la précarité et aux violence</w:t>
      </w:r>
      <w:r>
        <w:t xml:space="preserve"> est appréciée.</w:t>
      </w:r>
    </w:p>
    <w:p w:rsidR="00E01E73" w:rsidRDefault="00E01E73">
      <w:pPr>
        <w:pStyle w:val="Corpsdetexte"/>
        <w:spacing w:before="1"/>
        <w:ind w:left="140" w:right="497"/>
      </w:pPr>
      <w:r>
        <w:t>Permis B souhaité.</w:t>
      </w:r>
    </w:p>
    <w:p w:rsidR="00F77871" w:rsidRDefault="00A16C93">
      <w:pPr>
        <w:pStyle w:val="Titre1"/>
        <w:spacing w:before="243"/>
      </w:pPr>
      <w:r>
        <w:t>Expériences</w:t>
      </w:r>
      <w:r>
        <w:rPr>
          <w:spacing w:val="-12"/>
        </w:rPr>
        <w:t xml:space="preserve"> </w:t>
      </w:r>
      <w:r>
        <w:t>professionnelles</w:t>
      </w:r>
      <w:r>
        <w:rPr>
          <w:spacing w:val="-11"/>
        </w:rPr>
        <w:t xml:space="preserve"> </w:t>
      </w:r>
      <w:r>
        <w:t>requises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F77871" w:rsidRDefault="00A16C93">
      <w:pPr>
        <w:pStyle w:val="Corpsdetexte"/>
        <w:spacing w:before="1"/>
        <w:ind w:left="140"/>
      </w:pPr>
      <w:r>
        <w:t>Expérience</w:t>
      </w:r>
      <w:r>
        <w:rPr>
          <w:spacing w:val="-8"/>
        </w:rPr>
        <w:t xml:space="preserve"> </w:t>
      </w:r>
      <w:r>
        <w:t>professionnelle</w:t>
      </w:r>
      <w:r>
        <w:rPr>
          <w:spacing w:val="-7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 w:rsidR="00E01E73">
        <w:t xml:space="preserve">milieu hospitalier ou dans le champ de la maternité </w:t>
      </w:r>
      <w:proofErr w:type="spellStart"/>
      <w:r w:rsidR="00E01E73">
        <w:t>et-ou</w:t>
      </w:r>
      <w:proofErr w:type="spellEnd"/>
      <w:r w:rsidR="00E01E73">
        <w:t xml:space="preserve"> de l’enfance.</w:t>
      </w:r>
    </w:p>
    <w:p w:rsidR="00F77871" w:rsidRDefault="00F77871">
      <w:pPr>
        <w:pStyle w:val="Corpsdetexte"/>
        <w:spacing w:before="243"/>
        <w:ind w:left="0"/>
      </w:pPr>
    </w:p>
    <w:p w:rsidR="00F77871" w:rsidRDefault="00A16C93">
      <w:pPr>
        <w:spacing w:before="1" w:after="18"/>
        <w:ind w:left="140"/>
        <w:rPr>
          <w:b/>
          <w:sz w:val="20"/>
        </w:rPr>
      </w:pPr>
      <w:r>
        <w:rPr>
          <w:b/>
          <w:spacing w:val="-2"/>
          <w:sz w:val="20"/>
        </w:rPr>
        <w:t>Savoirs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663"/>
        <w:gridCol w:w="5035"/>
      </w:tblGrid>
      <w:tr w:rsidR="00F77871">
        <w:trPr>
          <w:trHeight w:val="1828"/>
        </w:trPr>
        <w:tc>
          <w:tcPr>
            <w:tcW w:w="4663" w:type="dxa"/>
            <w:tcBorders>
              <w:top w:val="single" w:sz="4" w:space="0" w:color="000000"/>
            </w:tcBorders>
          </w:tcPr>
          <w:p w:rsidR="00F77871" w:rsidRDefault="00A16C93">
            <w:pPr>
              <w:pStyle w:val="TableParagraph"/>
              <w:spacing w:before="123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Savoir-faire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F77871" w:rsidRDefault="00E01E73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1"/>
              <w:ind w:left="169" w:hanging="153"/>
              <w:rPr>
                <w:sz w:val="20"/>
              </w:rPr>
            </w:pPr>
            <w:r>
              <w:rPr>
                <w:sz w:val="20"/>
              </w:rPr>
              <w:t xml:space="preserve">Connaissance approfondie du cadre juridique </w:t>
            </w:r>
          </w:p>
          <w:p w:rsidR="00F77871" w:rsidRDefault="00E01E73" w:rsidP="00E01E73">
            <w:pPr>
              <w:pStyle w:val="TableParagraph"/>
              <w:tabs>
                <w:tab w:val="left" w:pos="169"/>
              </w:tabs>
              <w:spacing w:before="1" w:line="243" w:lineRule="exact"/>
              <w:ind w:left="169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z w:val="20"/>
              </w:rPr>
              <w:t xml:space="preserve"> la protection de l’enfance</w:t>
            </w:r>
          </w:p>
          <w:p w:rsidR="00F77871" w:rsidRDefault="00A16C93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line="243" w:lineRule="exact"/>
              <w:ind w:left="169" w:hanging="153"/>
              <w:rPr>
                <w:sz w:val="20"/>
              </w:rPr>
            </w:pPr>
            <w:r>
              <w:rPr>
                <w:sz w:val="20"/>
              </w:rPr>
              <w:t>Travailler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équipe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pluridisciplinaire.</w:t>
            </w:r>
          </w:p>
          <w:p w:rsidR="00F77871" w:rsidRDefault="00E01E73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1"/>
              <w:ind w:left="169" w:hanging="153"/>
              <w:rPr>
                <w:sz w:val="20"/>
              </w:rPr>
            </w:pPr>
            <w:r>
              <w:rPr>
                <w:sz w:val="20"/>
              </w:rPr>
              <w:t>Capacité à rédiger des écrits professionnels</w:t>
            </w:r>
          </w:p>
          <w:p w:rsidR="00E01E73" w:rsidRDefault="00E01E73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1"/>
              <w:ind w:left="169" w:hanging="153"/>
              <w:rPr>
                <w:sz w:val="20"/>
              </w:rPr>
            </w:pPr>
            <w:r>
              <w:rPr>
                <w:sz w:val="20"/>
              </w:rPr>
              <w:t xml:space="preserve">Maîtrise des outils bureautiques </w:t>
            </w:r>
          </w:p>
          <w:p w:rsidR="00E01E73" w:rsidRDefault="00E01E73" w:rsidP="00E01E73">
            <w:pPr>
              <w:pStyle w:val="TableParagraph"/>
              <w:tabs>
                <w:tab w:val="left" w:pos="169"/>
              </w:tabs>
              <w:spacing w:before="1"/>
              <w:ind w:left="169"/>
              <w:rPr>
                <w:sz w:val="20"/>
              </w:rPr>
            </w:pPr>
            <w:r>
              <w:rPr>
                <w:sz w:val="20"/>
              </w:rPr>
              <w:t>et logiciels métiers</w:t>
            </w:r>
          </w:p>
        </w:tc>
        <w:tc>
          <w:tcPr>
            <w:tcW w:w="5035" w:type="dxa"/>
            <w:tcBorders>
              <w:top w:val="single" w:sz="4" w:space="0" w:color="000000"/>
            </w:tcBorders>
          </w:tcPr>
          <w:p w:rsidR="00F77871" w:rsidRDefault="00A16C93">
            <w:pPr>
              <w:pStyle w:val="TableParagraph"/>
              <w:spacing w:before="123"/>
              <w:ind w:lef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Savoir-</w:t>
            </w:r>
            <w:r>
              <w:rPr>
                <w:b/>
                <w:spacing w:val="-4"/>
                <w:sz w:val="20"/>
              </w:rPr>
              <w:t>être</w:t>
            </w:r>
          </w:p>
          <w:p w:rsidR="00F77871" w:rsidRDefault="00A16C93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1"/>
              </w:tabs>
              <w:spacing w:before="1"/>
              <w:ind w:right="108"/>
              <w:rPr>
                <w:sz w:val="20"/>
              </w:rPr>
            </w:pPr>
            <w:r>
              <w:rPr>
                <w:sz w:val="20"/>
              </w:rPr>
              <w:t>Avoir le sens des relations humaines (écoute, contact, mise en confiance, observation, analyse).</w:t>
            </w:r>
          </w:p>
          <w:p w:rsidR="00F77871" w:rsidRDefault="00A16C93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1"/>
                <w:tab w:val="left" w:pos="1078"/>
                <w:tab w:val="left" w:pos="1853"/>
                <w:tab w:val="left" w:pos="2263"/>
                <w:tab w:val="left" w:pos="3326"/>
                <w:tab w:val="left" w:pos="3736"/>
                <w:tab w:val="left" w:pos="4765"/>
              </w:tabs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Faire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preuve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discrétion,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sang-froid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d’adaptation.</w:t>
            </w:r>
          </w:p>
          <w:p w:rsidR="00F77871" w:rsidRDefault="00A16C9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243" w:lineRule="exact"/>
              <w:ind w:left="470" w:hanging="222"/>
              <w:rPr>
                <w:sz w:val="20"/>
              </w:rPr>
            </w:pPr>
            <w:r>
              <w:rPr>
                <w:sz w:val="20"/>
              </w:rPr>
              <w:t>Savoir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circuler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l’information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à</w:t>
            </w:r>
          </w:p>
          <w:p w:rsidR="00F77871" w:rsidRDefault="00A16C93">
            <w:pPr>
              <w:pStyle w:val="TableParagraph"/>
              <w:spacing w:line="219" w:lineRule="exact"/>
              <w:ind w:left="471"/>
              <w:rPr>
                <w:sz w:val="20"/>
              </w:rPr>
            </w:pPr>
            <w:r>
              <w:rPr>
                <w:sz w:val="20"/>
              </w:rPr>
              <w:t>bon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escient.</w:t>
            </w:r>
          </w:p>
        </w:tc>
      </w:tr>
    </w:tbl>
    <w:p w:rsidR="00616A83" w:rsidRDefault="00616A83"/>
    <w:sectPr w:rsidR="00616A83">
      <w:pgSz w:w="11910" w:h="16840"/>
      <w:pgMar w:top="1080" w:right="992" w:bottom="1160" w:left="992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A83" w:rsidRDefault="00A16C93">
      <w:r>
        <w:separator/>
      </w:r>
    </w:p>
  </w:endnote>
  <w:endnote w:type="continuationSeparator" w:id="0">
    <w:p w:rsidR="00616A83" w:rsidRDefault="00A1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71" w:rsidRDefault="00A16C93">
    <w:pPr>
      <w:pStyle w:val="Corpsdetexte"/>
      <w:spacing w:line="14" w:lineRule="auto"/>
      <w:ind w:left="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6365494</wp:posOffset>
              </wp:positionH>
              <wp:positionV relativeFrom="page">
                <wp:posOffset>9935667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871" w:rsidRDefault="00A16C93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70D97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2pt;margin-top:782.35pt;width:13.1pt;height:14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" filled="f" stroked="f">
              <v:path arrowok="t"/>
              <v:textbox inset="0,0,0,0">
                <w:txbxContent>
                  <w:p w:rsidR="00F77871" w:rsidRDefault="00A16C93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70D97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10113898</wp:posOffset>
              </wp:positionV>
              <wp:extent cx="28213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1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871" w:rsidRDefault="00A16C9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Fiche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poste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080096">
                            <w:rPr>
                              <w:sz w:val="18"/>
                            </w:rPr>
                            <w:t>ASE pôle Mère-Enfant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Octobre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5.65pt;margin-top:796.35pt;width:222.15pt;height:1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" filled="f" stroked="f">
              <v:path arrowok="t"/>
              <v:textbox inset="0,0,0,0">
                <w:txbxContent>
                  <w:p w:rsidR="00F77871" w:rsidRDefault="00A16C9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Fiche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080096">
                      <w:rPr>
                        <w:sz w:val="18"/>
                      </w:rPr>
                      <w:t>ASE pôle Mère-Enfant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Octobre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A83" w:rsidRDefault="00A16C93">
      <w:r>
        <w:separator/>
      </w:r>
    </w:p>
  </w:footnote>
  <w:footnote w:type="continuationSeparator" w:id="0">
    <w:p w:rsidR="00616A83" w:rsidRDefault="00A1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E7C8A"/>
    <w:multiLevelType w:val="hybridMultilevel"/>
    <w:tmpl w:val="3064C1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92F26"/>
    <w:multiLevelType w:val="hybridMultilevel"/>
    <w:tmpl w:val="2878D5C6"/>
    <w:lvl w:ilvl="0" w:tplc="8500E908">
      <w:numFmt w:val="bullet"/>
      <w:lvlText w:val="-"/>
      <w:lvlJc w:val="left"/>
      <w:pPr>
        <w:ind w:left="47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92E522C">
      <w:numFmt w:val="bullet"/>
      <w:lvlText w:val="•"/>
      <w:lvlJc w:val="left"/>
      <w:pPr>
        <w:ind w:left="935" w:hanging="224"/>
      </w:pPr>
      <w:rPr>
        <w:rFonts w:hint="default"/>
        <w:lang w:val="fr-FR" w:eastAsia="en-US" w:bidi="ar-SA"/>
      </w:rPr>
    </w:lvl>
    <w:lvl w:ilvl="2" w:tplc="C7EE71EA">
      <w:numFmt w:val="bullet"/>
      <w:lvlText w:val="•"/>
      <w:lvlJc w:val="left"/>
      <w:pPr>
        <w:ind w:left="1391" w:hanging="224"/>
      </w:pPr>
      <w:rPr>
        <w:rFonts w:hint="default"/>
        <w:lang w:val="fr-FR" w:eastAsia="en-US" w:bidi="ar-SA"/>
      </w:rPr>
    </w:lvl>
    <w:lvl w:ilvl="3" w:tplc="AD16BCC8">
      <w:numFmt w:val="bullet"/>
      <w:lvlText w:val="•"/>
      <w:lvlJc w:val="left"/>
      <w:pPr>
        <w:ind w:left="1846" w:hanging="224"/>
      </w:pPr>
      <w:rPr>
        <w:rFonts w:hint="default"/>
        <w:lang w:val="fr-FR" w:eastAsia="en-US" w:bidi="ar-SA"/>
      </w:rPr>
    </w:lvl>
    <w:lvl w:ilvl="4" w:tplc="C212BBDE">
      <w:numFmt w:val="bullet"/>
      <w:lvlText w:val="•"/>
      <w:lvlJc w:val="left"/>
      <w:pPr>
        <w:ind w:left="2302" w:hanging="224"/>
      </w:pPr>
      <w:rPr>
        <w:rFonts w:hint="default"/>
        <w:lang w:val="fr-FR" w:eastAsia="en-US" w:bidi="ar-SA"/>
      </w:rPr>
    </w:lvl>
    <w:lvl w:ilvl="5" w:tplc="D0F4C5E0">
      <w:numFmt w:val="bullet"/>
      <w:lvlText w:val="•"/>
      <w:lvlJc w:val="left"/>
      <w:pPr>
        <w:ind w:left="2757" w:hanging="224"/>
      </w:pPr>
      <w:rPr>
        <w:rFonts w:hint="default"/>
        <w:lang w:val="fr-FR" w:eastAsia="en-US" w:bidi="ar-SA"/>
      </w:rPr>
    </w:lvl>
    <w:lvl w:ilvl="6" w:tplc="AC12AD70">
      <w:numFmt w:val="bullet"/>
      <w:lvlText w:val="•"/>
      <w:lvlJc w:val="left"/>
      <w:pPr>
        <w:ind w:left="3213" w:hanging="224"/>
      </w:pPr>
      <w:rPr>
        <w:rFonts w:hint="default"/>
        <w:lang w:val="fr-FR" w:eastAsia="en-US" w:bidi="ar-SA"/>
      </w:rPr>
    </w:lvl>
    <w:lvl w:ilvl="7" w:tplc="20B2A154">
      <w:numFmt w:val="bullet"/>
      <w:lvlText w:val="•"/>
      <w:lvlJc w:val="left"/>
      <w:pPr>
        <w:ind w:left="3668" w:hanging="224"/>
      </w:pPr>
      <w:rPr>
        <w:rFonts w:hint="default"/>
        <w:lang w:val="fr-FR" w:eastAsia="en-US" w:bidi="ar-SA"/>
      </w:rPr>
    </w:lvl>
    <w:lvl w:ilvl="8" w:tplc="87E85B24">
      <w:numFmt w:val="bullet"/>
      <w:lvlText w:val="•"/>
      <w:lvlJc w:val="left"/>
      <w:pPr>
        <w:ind w:left="4124" w:hanging="224"/>
      </w:pPr>
      <w:rPr>
        <w:rFonts w:hint="default"/>
        <w:lang w:val="fr-FR" w:eastAsia="en-US" w:bidi="ar-SA"/>
      </w:rPr>
    </w:lvl>
  </w:abstractNum>
  <w:abstractNum w:abstractNumId="2" w15:restartNumberingAfterBreak="0">
    <w:nsid w:val="419E1013"/>
    <w:multiLevelType w:val="hybridMultilevel"/>
    <w:tmpl w:val="AA96CA90"/>
    <w:lvl w:ilvl="0" w:tplc="9AEE490A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BFE0EA8">
      <w:numFmt w:val="bullet"/>
      <w:lvlText w:val="o"/>
      <w:lvlJc w:val="left"/>
      <w:pPr>
        <w:ind w:left="140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C374CC6C">
      <w:numFmt w:val="bullet"/>
      <w:lvlText w:val="•"/>
      <w:lvlJc w:val="left"/>
      <w:pPr>
        <w:ind w:left="2186" w:hanging="336"/>
      </w:pPr>
      <w:rPr>
        <w:rFonts w:hint="default"/>
        <w:lang w:val="fr-FR" w:eastAsia="en-US" w:bidi="ar-SA"/>
      </w:rPr>
    </w:lvl>
    <w:lvl w:ilvl="3" w:tplc="C45229A2">
      <w:numFmt w:val="bullet"/>
      <w:lvlText w:val="•"/>
      <w:lvlJc w:val="left"/>
      <w:pPr>
        <w:ind w:left="3153" w:hanging="336"/>
      </w:pPr>
      <w:rPr>
        <w:rFonts w:hint="default"/>
        <w:lang w:val="fr-FR" w:eastAsia="en-US" w:bidi="ar-SA"/>
      </w:rPr>
    </w:lvl>
    <w:lvl w:ilvl="4" w:tplc="9DD0B0EC">
      <w:numFmt w:val="bullet"/>
      <w:lvlText w:val="•"/>
      <w:lvlJc w:val="left"/>
      <w:pPr>
        <w:ind w:left="4120" w:hanging="336"/>
      </w:pPr>
      <w:rPr>
        <w:rFonts w:hint="default"/>
        <w:lang w:val="fr-FR" w:eastAsia="en-US" w:bidi="ar-SA"/>
      </w:rPr>
    </w:lvl>
    <w:lvl w:ilvl="5" w:tplc="BA027FB6">
      <w:numFmt w:val="bullet"/>
      <w:lvlText w:val="•"/>
      <w:lvlJc w:val="left"/>
      <w:pPr>
        <w:ind w:left="5087" w:hanging="336"/>
      </w:pPr>
      <w:rPr>
        <w:rFonts w:hint="default"/>
        <w:lang w:val="fr-FR" w:eastAsia="en-US" w:bidi="ar-SA"/>
      </w:rPr>
    </w:lvl>
    <w:lvl w:ilvl="6" w:tplc="F7F66032">
      <w:numFmt w:val="bullet"/>
      <w:lvlText w:val="•"/>
      <w:lvlJc w:val="left"/>
      <w:pPr>
        <w:ind w:left="6054" w:hanging="336"/>
      </w:pPr>
      <w:rPr>
        <w:rFonts w:hint="default"/>
        <w:lang w:val="fr-FR" w:eastAsia="en-US" w:bidi="ar-SA"/>
      </w:rPr>
    </w:lvl>
    <w:lvl w:ilvl="7" w:tplc="BAEA2FA0">
      <w:numFmt w:val="bullet"/>
      <w:lvlText w:val="•"/>
      <w:lvlJc w:val="left"/>
      <w:pPr>
        <w:ind w:left="7021" w:hanging="336"/>
      </w:pPr>
      <w:rPr>
        <w:rFonts w:hint="default"/>
        <w:lang w:val="fr-FR" w:eastAsia="en-US" w:bidi="ar-SA"/>
      </w:rPr>
    </w:lvl>
    <w:lvl w:ilvl="8" w:tplc="7674BC4E">
      <w:numFmt w:val="bullet"/>
      <w:lvlText w:val="•"/>
      <w:lvlJc w:val="left"/>
      <w:pPr>
        <w:ind w:left="7988" w:hanging="336"/>
      </w:pPr>
      <w:rPr>
        <w:rFonts w:hint="default"/>
        <w:lang w:val="fr-FR" w:eastAsia="en-US" w:bidi="ar-SA"/>
      </w:rPr>
    </w:lvl>
  </w:abstractNum>
  <w:abstractNum w:abstractNumId="3" w15:restartNumberingAfterBreak="0">
    <w:nsid w:val="4AF56B9F"/>
    <w:multiLevelType w:val="multilevel"/>
    <w:tmpl w:val="E48C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B61AE"/>
    <w:multiLevelType w:val="hybridMultilevel"/>
    <w:tmpl w:val="12E6458E"/>
    <w:lvl w:ilvl="0" w:tplc="CCB26248">
      <w:numFmt w:val="bullet"/>
      <w:lvlText w:val="-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F3E06A0">
      <w:numFmt w:val="bullet"/>
      <w:lvlText w:val="•"/>
      <w:lvlJc w:val="left"/>
      <w:pPr>
        <w:ind w:left="1766" w:hanging="348"/>
      </w:pPr>
      <w:rPr>
        <w:rFonts w:hint="default"/>
        <w:lang w:val="fr-FR" w:eastAsia="en-US" w:bidi="ar-SA"/>
      </w:rPr>
    </w:lvl>
    <w:lvl w:ilvl="2" w:tplc="8E58558E">
      <w:numFmt w:val="bullet"/>
      <w:lvlText w:val="•"/>
      <w:lvlJc w:val="left"/>
      <w:pPr>
        <w:ind w:left="2672" w:hanging="348"/>
      </w:pPr>
      <w:rPr>
        <w:rFonts w:hint="default"/>
        <w:lang w:val="fr-FR" w:eastAsia="en-US" w:bidi="ar-SA"/>
      </w:rPr>
    </w:lvl>
    <w:lvl w:ilvl="3" w:tplc="BA54E23E">
      <w:numFmt w:val="bullet"/>
      <w:lvlText w:val="•"/>
      <w:lvlJc w:val="left"/>
      <w:pPr>
        <w:ind w:left="3578" w:hanging="348"/>
      </w:pPr>
      <w:rPr>
        <w:rFonts w:hint="default"/>
        <w:lang w:val="fr-FR" w:eastAsia="en-US" w:bidi="ar-SA"/>
      </w:rPr>
    </w:lvl>
    <w:lvl w:ilvl="4" w:tplc="EF24EC2E">
      <w:numFmt w:val="bullet"/>
      <w:lvlText w:val="•"/>
      <w:lvlJc w:val="left"/>
      <w:pPr>
        <w:ind w:left="4484" w:hanging="348"/>
      </w:pPr>
      <w:rPr>
        <w:rFonts w:hint="default"/>
        <w:lang w:val="fr-FR" w:eastAsia="en-US" w:bidi="ar-SA"/>
      </w:rPr>
    </w:lvl>
    <w:lvl w:ilvl="5" w:tplc="2A2C5402">
      <w:numFmt w:val="bullet"/>
      <w:lvlText w:val="•"/>
      <w:lvlJc w:val="left"/>
      <w:pPr>
        <w:ind w:left="5391" w:hanging="348"/>
      </w:pPr>
      <w:rPr>
        <w:rFonts w:hint="default"/>
        <w:lang w:val="fr-FR" w:eastAsia="en-US" w:bidi="ar-SA"/>
      </w:rPr>
    </w:lvl>
    <w:lvl w:ilvl="6" w:tplc="640C8D1E">
      <w:numFmt w:val="bullet"/>
      <w:lvlText w:val="•"/>
      <w:lvlJc w:val="left"/>
      <w:pPr>
        <w:ind w:left="6297" w:hanging="348"/>
      </w:pPr>
      <w:rPr>
        <w:rFonts w:hint="default"/>
        <w:lang w:val="fr-FR" w:eastAsia="en-US" w:bidi="ar-SA"/>
      </w:rPr>
    </w:lvl>
    <w:lvl w:ilvl="7" w:tplc="5BDEC946">
      <w:numFmt w:val="bullet"/>
      <w:lvlText w:val="•"/>
      <w:lvlJc w:val="left"/>
      <w:pPr>
        <w:ind w:left="7203" w:hanging="348"/>
      </w:pPr>
      <w:rPr>
        <w:rFonts w:hint="default"/>
        <w:lang w:val="fr-FR" w:eastAsia="en-US" w:bidi="ar-SA"/>
      </w:rPr>
    </w:lvl>
    <w:lvl w:ilvl="8" w:tplc="FC8C312C">
      <w:numFmt w:val="bullet"/>
      <w:lvlText w:val="•"/>
      <w:lvlJc w:val="left"/>
      <w:pPr>
        <w:ind w:left="8109" w:hanging="348"/>
      </w:pPr>
      <w:rPr>
        <w:rFonts w:hint="default"/>
        <w:lang w:val="fr-FR" w:eastAsia="en-US" w:bidi="ar-SA"/>
      </w:rPr>
    </w:lvl>
  </w:abstractNum>
  <w:abstractNum w:abstractNumId="5" w15:restartNumberingAfterBreak="0">
    <w:nsid w:val="54517615"/>
    <w:multiLevelType w:val="hybridMultilevel"/>
    <w:tmpl w:val="EE0CFBD8"/>
    <w:lvl w:ilvl="0" w:tplc="035C17D0">
      <w:start w:val="1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7262"/>
    <w:multiLevelType w:val="multilevel"/>
    <w:tmpl w:val="DB96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75ED8"/>
    <w:multiLevelType w:val="multilevel"/>
    <w:tmpl w:val="9C96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03F10"/>
    <w:multiLevelType w:val="hybridMultilevel"/>
    <w:tmpl w:val="21D8C190"/>
    <w:lvl w:ilvl="0" w:tplc="68144E3E">
      <w:numFmt w:val="bullet"/>
      <w:lvlText w:val="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6B25608">
      <w:numFmt w:val="bullet"/>
      <w:lvlText w:val="•"/>
      <w:lvlJc w:val="left"/>
      <w:pPr>
        <w:ind w:left="1748" w:hanging="348"/>
      </w:pPr>
      <w:rPr>
        <w:rFonts w:hint="default"/>
        <w:lang w:val="fr-FR" w:eastAsia="en-US" w:bidi="ar-SA"/>
      </w:rPr>
    </w:lvl>
    <w:lvl w:ilvl="2" w:tplc="F4227EB6">
      <w:numFmt w:val="bullet"/>
      <w:lvlText w:val="•"/>
      <w:lvlJc w:val="left"/>
      <w:pPr>
        <w:ind w:left="2656" w:hanging="348"/>
      </w:pPr>
      <w:rPr>
        <w:rFonts w:hint="default"/>
        <w:lang w:val="fr-FR" w:eastAsia="en-US" w:bidi="ar-SA"/>
      </w:rPr>
    </w:lvl>
    <w:lvl w:ilvl="3" w:tplc="9CE218C2">
      <w:numFmt w:val="bullet"/>
      <w:lvlText w:val="•"/>
      <w:lvlJc w:val="left"/>
      <w:pPr>
        <w:ind w:left="3564" w:hanging="348"/>
      </w:pPr>
      <w:rPr>
        <w:rFonts w:hint="default"/>
        <w:lang w:val="fr-FR" w:eastAsia="en-US" w:bidi="ar-SA"/>
      </w:rPr>
    </w:lvl>
    <w:lvl w:ilvl="4" w:tplc="4914033E">
      <w:numFmt w:val="bullet"/>
      <w:lvlText w:val="•"/>
      <w:lvlJc w:val="left"/>
      <w:pPr>
        <w:ind w:left="4472" w:hanging="348"/>
      </w:pPr>
      <w:rPr>
        <w:rFonts w:hint="default"/>
        <w:lang w:val="fr-FR" w:eastAsia="en-US" w:bidi="ar-SA"/>
      </w:rPr>
    </w:lvl>
    <w:lvl w:ilvl="5" w:tplc="E354C612">
      <w:numFmt w:val="bullet"/>
      <w:lvlText w:val="•"/>
      <w:lvlJc w:val="left"/>
      <w:pPr>
        <w:ind w:left="5381" w:hanging="348"/>
      </w:pPr>
      <w:rPr>
        <w:rFonts w:hint="default"/>
        <w:lang w:val="fr-FR" w:eastAsia="en-US" w:bidi="ar-SA"/>
      </w:rPr>
    </w:lvl>
    <w:lvl w:ilvl="6" w:tplc="12C2E694">
      <w:numFmt w:val="bullet"/>
      <w:lvlText w:val="•"/>
      <w:lvlJc w:val="left"/>
      <w:pPr>
        <w:ind w:left="6289" w:hanging="348"/>
      </w:pPr>
      <w:rPr>
        <w:rFonts w:hint="default"/>
        <w:lang w:val="fr-FR" w:eastAsia="en-US" w:bidi="ar-SA"/>
      </w:rPr>
    </w:lvl>
    <w:lvl w:ilvl="7" w:tplc="4878B8F2">
      <w:numFmt w:val="bullet"/>
      <w:lvlText w:val="•"/>
      <w:lvlJc w:val="left"/>
      <w:pPr>
        <w:ind w:left="7197" w:hanging="348"/>
      </w:pPr>
      <w:rPr>
        <w:rFonts w:hint="default"/>
        <w:lang w:val="fr-FR" w:eastAsia="en-US" w:bidi="ar-SA"/>
      </w:rPr>
    </w:lvl>
    <w:lvl w:ilvl="8" w:tplc="A38243FA">
      <w:numFmt w:val="bullet"/>
      <w:lvlText w:val="•"/>
      <w:lvlJc w:val="left"/>
      <w:pPr>
        <w:ind w:left="8105" w:hanging="348"/>
      </w:pPr>
      <w:rPr>
        <w:rFonts w:hint="default"/>
        <w:lang w:val="fr-FR" w:eastAsia="en-US" w:bidi="ar-SA"/>
      </w:rPr>
    </w:lvl>
  </w:abstractNum>
  <w:abstractNum w:abstractNumId="9" w15:restartNumberingAfterBreak="0">
    <w:nsid w:val="79730475"/>
    <w:multiLevelType w:val="hybridMultilevel"/>
    <w:tmpl w:val="7248AB4E"/>
    <w:lvl w:ilvl="0" w:tplc="555C1E1E">
      <w:numFmt w:val="bullet"/>
      <w:lvlText w:val="-"/>
      <w:lvlJc w:val="left"/>
      <w:pPr>
        <w:ind w:left="170" w:hanging="1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B2C9B56">
      <w:numFmt w:val="bullet"/>
      <w:lvlText w:val="•"/>
      <w:lvlJc w:val="left"/>
      <w:pPr>
        <w:ind w:left="628" w:hanging="155"/>
      </w:pPr>
      <w:rPr>
        <w:rFonts w:hint="default"/>
        <w:lang w:val="fr-FR" w:eastAsia="en-US" w:bidi="ar-SA"/>
      </w:rPr>
    </w:lvl>
    <w:lvl w:ilvl="2" w:tplc="D904EE08">
      <w:numFmt w:val="bullet"/>
      <w:lvlText w:val="•"/>
      <w:lvlJc w:val="left"/>
      <w:pPr>
        <w:ind w:left="1076" w:hanging="155"/>
      </w:pPr>
      <w:rPr>
        <w:rFonts w:hint="default"/>
        <w:lang w:val="fr-FR" w:eastAsia="en-US" w:bidi="ar-SA"/>
      </w:rPr>
    </w:lvl>
    <w:lvl w:ilvl="3" w:tplc="5E02C72A">
      <w:numFmt w:val="bullet"/>
      <w:lvlText w:val="•"/>
      <w:lvlJc w:val="left"/>
      <w:pPr>
        <w:ind w:left="1524" w:hanging="155"/>
      </w:pPr>
      <w:rPr>
        <w:rFonts w:hint="default"/>
        <w:lang w:val="fr-FR" w:eastAsia="en-US" w:bidi="ar-SA"/>
      </w:rPr>
    </w:lvl>
    <w:lvl w:ilvl="4" w:tplc="4B00ACA6">
      <w:numFmt w:val="bullet"/>
      <w:lvlText w:val="•"/>
      <w:lvlJc w:val="left"/>
      <w:pPr>
        <w:ind w:left="1973" w:hanging="155"/>
      </w:pPr>
      <w:rPr>
        <w:rFonts w:hint="default"/>
        <w:lang w:val="fr-FR" w:eastAsia="en-US" w:bidi="ar-SA"/>
      </w:rPr>
    </w:lvl>
    <w:lvl w:ilvl="5" w:tplc="0D782598">
      <w:numFmt w:val="bullet"/>
      <w:lvlText w:val="•"/>
      <w:lvlJc w:val="left"/>
      <w:pPr>
        <w:ind w:left="2421" w:hanging="155"/>
      </w:pPr>
      <w:rPr>
        <w:rFonts w:hint="default"/>
        <w:lang w:val="fr-FR" w:eastAsia="en-US" w:bidi="ar-SA"/>
      </w:rPr>
    </w:lvl>
    <w:lvl w:ilvl="6" w:tplc="AA82E4E0">
      <w:numFmt w:val="bullet"/>
      <w:lvlText w:val="•"/>
      <w:lvlJc w:val="left"/>
      <w:pPr>
        <w:ind w:left="2869" w:hanging="155"/>
      </w:pPr>
      <w:rPr>
        <w:rFonts w:hint="default"/>
        <w:lang w:val="fr-FR" w:eastAsia="en-US" w:bidi="ar-SA"/>
      </w:rPr>
    </w:lvl>
    <w:lvl w:ilvl="7" w:tplc="F10E4196">
      <w:numFmt w:val="bullet"/>
      <w:lvlText w:val="•"/>
      <w:lvlJc w:val="left"/>
      <w:pPr>
        <w:ind w:left="3318" w:hanging="155"/>
      </w:pPr>
      <w:rPr>
        <w:rFonts w:hint="default"/>
        <w:lang w:val="fr-FR" w:eastAsia="en-US" w:bidi="ar-SA"/>
      </w:rPr>
    </w:lvl>
    <w:lvl w:ilvl="8" w:tplc="7FC641B8">
      <w:numFmt w:val="bullet"/>
      <w:lvlText w:val="•"/>
      <w:lvlJc w:val="left"/>
      <w:pPr>
        <w:ind w:left="3766" w:hanging="155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71"/>
    <w:rsid w:val="00080096"/>
    <w:rsid w:val="00247005"/>
    <w:rsid w:val="00270D97"/>
    <w:rsid w:val="00616A83"/>
    <w:rsid w:val="00A16C93"/>
    <w:rsid w:val="00A54F27"/>
    <w:rsid w:val="00E01E73"/>
    <w:rsid w:val="00F50234"/>
    <w:rsid w:val="00F7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35321D"/>
  <w15:docId w15:val="{33C8EDE5-9729-494E-BABF-21DE63D3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49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line="264" w:lineRule="exact"/>
      <w:ind w:left="60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84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HBT2">
    <w:name w:val="CORPS HBT 2"/>
    <w:basedOn w:val="Policepardfaut"/>
    <w:uiPriority w:val="1"/>
    <w:qFormat/>
    <w:rsid w:val="00247005"/>
    <w:rPr>
      <w:rFonts w:ascii="Century Gothic" w:hAnsi="Century Gothic"/>
      <w:sz w:val="24"/>
    </w:rPr>
  </w:style>
  <w:style w:type="paragraph" w:styleId="En-tte">
    <w:name w:val="header"/>
    <w:basedOn w:val="Normal"/>
    <w:link w:val="En-tteCar"/>
    <w:uiPriority w:val="99"/>
    <w:unhideWhenUsed/>
    <w:rsid w:val="002470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700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470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005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02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234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-bassindethau.fr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du Bassin de Thau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jftirefort</dc:creator>
  <cp:lastModifiedBy>QUEVEDO-BENSAIDI Tyfene</cp:lastModifiedBy>
  <cp:revision>4</cp:revision>
  <cp:lastPrinted>2025-10-17T08:20:00Z</cp:lastPrinted>
  <dcterms:created xsi:type="dcterms:W3CDTF">2025-10-20T14:25:00Z</dcterms:created>
  <dcterms:modified xsi:type="dcterms:W3CDTF">2025-10-21T07:41:00Z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